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5B4D6" w14:textId="5EB73D43" w:rsidR="007E200B" w:rsidRPr="002C084F" w:rsidRDefault="003C3B98" w:rsidP="002C084F">
      <w:pPr>
        <w:spacing w:after="0"/>
        <w:jc w:val="center"/>
        <w:rPr>
          <w:rFonts w:ascii="Times New Roman" w:eastAsia="Times New Roman" w:hAnsi="Times New Roman" w:cs="Times New Roman"/>
          <w:b/>
          <w:bCs/>
          <w:iCs/>
          <w:color w:val="000000"/>
          <w:sz w:val="28"/>
          <w:szCs w:val="22"/>
          <w:lang w:val="en-US" w:eastAsia="en-ID" w:bidi="ar-SA"/>
        </w:rPr>
      </w:pPr>
      <w:r w:rsidRPr="003C3B98">
        <w:rPr>
          <w:rFonts w:ascii="Times New Roman" w:eastAsia="Times New Roman" w:hAnsi="Times New Roman" w:cs="Times New Roman"/>
          <w:b/>
          <w:bCs/>
          <w:iCs/>
          <w:color w:val="000000"/>
          <w:sz w:val="28"/>
          <w:szCs w:val="22"/>
          <w:lang w:val="id-ID" w:eastAsia="en-ID" w:bidi="ar-SA"/>
        </w:rPr>
        <w:t>BENTENG PERTAHANAN WEBSITE: STRATEGI PROAKTIF MENGATASI ANCAMAN SIBER</w:t>
      </w:r>
      <w:r w:rsidRPr="00BD0F69">
        <w:rPr>
          <w:rFonts w:ascii="Times New Roman" w:eastAsia="Times New Roman" w:hAnsi="Times New Roman" w:cs="Times New Roman"/>
          <w:b/>
          <w:bCs/>
          <w:iCs/>
          <w:color w:val="000000"/>
          <w:sz w:val="28"/>
          <w:szCs w:val="22"/>
          <w:lang w:val="id-ID" w:eastAsia="en-ID" w:bidi="ar-SA"/>
        </w:rPr>
        <w:t xml:space="preserve">  </w:t>
      </w:r>
      <w:r w:rsidRPr="00F07D60">
        <w:rPr>
          <w:rFonts w:ascii="Times New Roman" w:eastAsia="Times New Roman" w:hAnsi="Times New Roman" w:cs="Times New Roman"/>
          <w:b/>
          <w:bCs/>
          <w:color w:val="000000"/>
          <w:sz w:val="28"/>
          <w:szCs w:val="22"/>
          <w:lang w:val="en-US" w:eastAsia="en-ID" w:bidi="ar-SA"/>
        </w:rPr>
        <w:t xml:space="preserve"> </w:t>
      </w:r>
    </w:p>
    <w:p w14:paraId="77195E24" w14:textId="382DC6F0" w:rsidR="007E200B" w:rsidRPr="007E200B" w:rsidRDefault="00F50BF6" w:rsidP="007E200B">
      <w:pPr>
        <w:spacing w:after="0"/>
        <w:jc w:val="center"/>
        <w:rPr>
          <w:rFonts w:ascii="Times New Roman" w:eastAsia="Times New Roman" w:hAnsi="Times New Roman" w:cs="Times New Roman"/>
          <w:b/>
          <w:bCs/>
          <w:color w:val="000000"/>
          <w:sz w:val="28"/>
          <w:szCs w:val="22"/>
          <w:lang w:eastAsia="en-ID" w:bidi="ar-SA"/>
        </w:rPr>
      </w:pPr>
      <w:r w:rsidRPr="00142634">
        <w:rPr>
          <w:rFonts w:ascii="Times New Roman" w:eastAsia="Times New Roman" w:hAnsi="Times New Roman" w:cs="Times New Roman"/>
          <w:b/>
          <w:color w:val="000000"/>
          <w:sz w:val="24"/>
          <w:szCs w:val="22"/>
          <w:lang w:eastAsia="en-ID" w:bidi="ar-SA"/>
        </w:rPr>
        <w:t xml:space="preserve"> </w:t>
      </w:r>
    </w:p>
    <w:p w14:paraId="74CB7B08" w14:textId="09550D58" w:rsidR="000A6CEF" w:rsidRPr="006C5594" w:rsidRDefault="003C3B98" w:rsidP="002C084F">
      <w:pPr>
        <w:spacing w:before="240" w:after="66" w:line="216" w:lineRule="auto"/>
        <w:jc w:val="center"/>
        <w:rPr>
          <w:rFonts w:ascii="Times New Roman" w:eastAsia="Times New Roman" w:hAnsi="Times New Roman" w:cs="Times New Roman"/>
          <w:b/>
          <w:bCs/>
          <w:iCs/>
          <w:color w:val="000000"/>
          <w:sz w:val="24"/>
          <w:szCs w:val="24"/>
          <w:lang w:val="id-ID" w:eastAsia="en-ID" w:bidi="ar-SA"/>
        </w:rPr>
      </w:pPr>
      <w:r w:rsidRPr="006C5594">
        <w:rPr>
          <w:rFonts w:ascii="Times New Roman" w:eastAsia="Times New Roman" w:hAnsi="Times New Roman" w:cs="Times New Roman"/>
          <w:b/>
          <w:bCs/>
          <w:iCs/>
          <w:color w:val="000000"/>
          <w:sz w:val="24"/>
          <w:szCs w:val="24"/>
          <w:lang w:val="en-US" w:eastAsia="en-ID" w:bidi="ar-SA"/>
        </w:rPr>
        <w:t>Muhammad Andre</w:t>
      </w:r>
      <w:r w:rsidRPr="006C5594">
        <w:rPr>
          <w:rFonts w:ascii="Times New Roman" w:eastAsia="Times New Roman" w:hAnsi="Times New Roman" w:cs="Times New Roman"/>
          <w:b/>
          <w:bCs/>
          <w:iCs/>
          <w:color w:val="000000"/>
          <w:sz w:val="24"/>
          <w:szCs w:val="24"/>
          <w:vertAlign w:val="superscript"/>
          <w:lang w:val="en-US" w:eastAsia="en-ID" w:bidi="ar-SA"/>
        </w:rPr>
        <w:t>1</w:t>
      </w:r>
      <w:r w:rsidRPr="006C5594">
        <w:rPr>
          <w:rFonts w:ascii="Times New Roman" w:eastAsia="Times New Roman" w:hAnsi="Times New Roman" w:cs="Times New Roman"/>
          <w:b/>
          <w:bCs/>
          <w:iCs/>
          <w:color w:val="000000"/>
          <w:sz w:val="24"/>
          <w:szCs w:val="24"/>
          <w:lang w:val="en-US" w:eastAsia="en-ID" w:bidi="ar-SA"/>
        </w:rPr>
        <w:t>, Nia Rahmawati</w:t>
      </w:r>
      <w:r w:rsidRPr="006C5594">
        <w:rPr>
          <w:rFonts w:ascii="Times New Roman" w:eastAsia="Times New Roman" w:hAnsi="Times New Roman" w:cs="Times New Roman"/>
          <w:b/>
          <w:bCs/>
          <w:iCs/>
          <w:color w:val="000000"/>
          <w:sz w:val="24"/>
          <w:szCs w:val="24"/>
          <w:vertAlign w:val="superscript"/>
          <w:lang w:val="en-US" w:eastAsia="en-ID" w:bidi="ar-SA"/>
        </w:rPr>
        <w:t>2</w:t>
      </w:r>
      <w:r w:rsidRPr="006C5594">
        <w:rPr>
          <w:rFonts w:ascii="Times New Roman" w:eastAsia="Times New Roman" w:hAnsi="Times New Roman" w:cs="Times New Roman"/>
          <w:b/>
          <w:bCs/>
          <w:iCs/>
          <w:color w:val="000000"/>
          <w:sz w:val="24"/>
          <w:szCs w:val="24"/>
          <w:lang w:val="en-US" w:eastAsia="en-ID" w:bidi="ar-SA"/>
        </w:rPr>
        <w:t>, Sofa Marwati</w:t>
      </w:r>
      <w:r w:rsidR="002C084F" w:rsidRPr="006C5594">
        <w:rPr>
          <w:rFonts w:ascii="Times New Roman" w:eastAsia="Times New Roman" w:hAnsi="Times New Roman" w:cs="Times New Roman"/>
          <w:b/>
          <w:bCs/>
          <w:iCs/>
          <w:color w:val="000000"/>
          <w:sz w:val="24"/>
          <w:szCs w:val="24"/>
          <w:vertAlign w:val="superscript"/>
          <w:lang w:val="en-US" w:eastAsia="en-ID" w:bidi="ar-SA"/>
        </w:rPr>
        <w:t>3</w:t>
      </w:r>
    </w:p>
    <w:p w14:paraId="4E583CF3" w14:textId="656FA44A" w:rsidR="00593278" w:rsidRPr="006C5594" w:rsidRDefault="00D14984" w:rsidP="00BB714C">
      <w:pPr>
        <w:spacing w:before="240" w:after="66" w:line="216" w:lineRule="auto"/>
        <w:jc w:val="center"/>
        <w:rPr>
          <w:rFonts w:ascii="Times New Roman" w:eastAsia="Times New Roman" w:hAnsi="Times New Roman" w:cs="Times New Roman"/>
          <w:b/>
          <w:bCs/>
          <w:color w:val="000000"/>
          <w:sz w:val="24"/>
          <w:szCs w:val="24"/>
          <w:lang w:val="en-US" w:eastAsia="en-ID" w:bidi="ar-SA"/>
        </w:rPr>
      </w:pPr>
      <w:r w:rsidRPr="006C5594">
        <w:rPr>
          <w:rFonts w:ascii="Times New Roman" w:eastAsia="Times New Roman" w:hAnsi="Times New Roman" w:cs="Times New Roman"/>
          <w:bCs/>
          <w:color w:val="000000"/>
          <w:sz w:val="24"/>
          <w:szCs w:val="24"/>
          <w:vertAlign w:val="superscript"/>
          <w:lang w:val="en-US" w:eastAsia="en-ID" w:bidi="ar-SA"/>
        </w:rPr>
        <w:t>1</w:t>
      </w:r>
      <w:r w:rsidR="007E200B" w:rsidRPr="006C5594">
        <w:rPr>
          <w:rFonts w:ascii="Times New Roman" w:eastAsia="Times New Roman" w:hAnsi="Times New Roman" w:cs="Times New Roman"/>
          <w:bCs/>
          <w:color w:val="000000"/>
          <w:sz w:val="24"/>
          <w:szCs w:val="24"/>
          <w:vertAlign w:val="superscript"/>
          <w:lang w:val="en-US" w:eastAsia="en-ID" w:bidi="ar-SA"/>
        </w:rPr>
        <w:t>,2,</w:t>
      </w:r>
      <w:r w:rsidR="00BB714C" w:rsidRPr="006C5594">
        <w:rPr>
          <w:rFonts w:ascii="Times New Roman" w:eastAsia="Times New Roman" w:hAnsi="Times New Roman" w:cs="Times New Roman"/>
          <w:bCs/>
          <w:color w:val="000000"/>
          <w:sz w:val="24"/>
          <w:szCs w:val="24"/>
          <w:vertAlign w:val="superscript"/>
          <w:lang w:val="en-US" w:eastAsia="en-ID" w:bidi="ar-SA"/>
        </w:rPr>
        <w:t>3</w:t>
      </w:r>
      <w:r w:rsidR="003C3B98" w:rsidRPr="006C5594">
        <w:rPr>
          <w:rFonts w:ascii="Times New Roman" w:eastAsia="SimSun" w:hAnsi="Times New Roman" w:cs="Times New Roman"/>
          <w:kern w:val="0"/>
          <w:sz w:val="24"/>
          <w:szCs w:val="24"/>
          <w:lang w:val="en-AU" w:eastAsia="zh-CN" w:bidi="ar-SA"/>
          <w14:ligatures w14:val="none"/>
        </w:rPr>
        <w:t xml:space="preserve"> </w:t>
      </w:r>
      <w:r w:rsidR="003C3B98" w:rsidRPr="006C5594">
        <w:rPr>
          <w:rFonts w:ascii="Times New Roman" w:eastAsia="Times New Roman" w:hAnsi="Times New Roman" w:cs="Times New Roman"/>
          <w:bCs/>
          <w:color w:val="000000"/>
          <w:sz w:val="24"/>
          <w:szCs w:val="24"/>
          <w:lang w:val="en-AU" w:eastAsia="en-ID" w:bidi="ar-SA"/>
        </w:rPr>
        <w:t>Sistem Informasi, Sains dan Teknologi, UIN Raden Fatah Palembang</w:t>
      </w:r>
      <w:r w:rsidR="00BB714C" w:rsidRPr="006C5594">
        <w:rPr>
          <w:rFonts w:ascii="Times New Roman" w:eastAsia="Times New Roman" w:hAnsi="Times New Roman" w:cs="Times New Roman"/>
          <w:bCs/>
          <w:iCs/>
          <w:color w:val="000000"/>
          <w:sz w:val="24"/>
          <w:szCs w:val="24"/>
          <w:lang w:val="en-US" w:eastAsia="en-ID" w:bidi="ar-SA"/>
        </w:rPr>
        <w:t xml:space="preserve">, </w:t>
      </w:r>
      <w:r w:rsidR="002E0FAD" w:rsidRPr="006C5594">
        <w:rPr>
          <w:rFonts w:ascii="Times New Roman" w:eastAsia="Times New Roman" w:hAnsi="Times New Roman" w:cs="Times New Roman"/>
          <w:bCs/>
          <w:iCs/>
          <w:color w:val="000000"/>
          <w:sz w:val="24"/>
          <w:szCs w:val="24"/>
          <w:lang w:eastAsia="en-ID" w:bidi="ar-SA"/>
        </w:rPr>
        <w:t>Indonesia</w:t>
      </w:r>
    </w:p>
    <w:p w14:paraId="36DBC97F" w14:textId="74061295" w:rsidR="00593278" w:rsidRPr="006C5594" w:rsidRDefault="003C3B98" w:rsidP="002D0804">
      <w:pPr>
        <w:jc w:val="center"/>
        <w:rPr>
          <w:rFonts w:ascii="Calibri" w:eastAsia="Calibri" w:hAnsi="Calibri" w:cs="Calibri"/>
          <w:iCs/>
          <w:color w:val="000000"/>
          <w:sz w:val="24"/>
          <w:szCs w:val="24"/>
          <w:lang w:eastAsia="en-ID" w:bidi="ar-SA"/>
        </w:rPr>
      </w:pPr>
      <w:hyperlink r:id="rId7" w:history="1">
        <w:r w:rsidRPr="006C5594">
          <w:rPr>
            <w:rStyle w:val="Hyperlink"/>
            <w:rFonts w:ascii="Times New Roman" w:hAnsi="Times New Roman" w:cs="Times New Roman"/>
            <w:bCs/>
            <w:iCs/>
            <w:sz w:val="24"/>
            <w:szCs w:val="24"/>
          </w:rPr>
          <w:t>andrespeed1717@gmail.com</w:t>
        </w:r>
      </w:hyperlink>
      <w:r w:rsidR="000E5CC5" w:rsidRPr="006C5594">
        <w:rPr>
          <w:rFonts w:ascii="Times New Roman" w:hAnsi="Times New Roman" w:cs="Times New Roman"/>
          <w:bCs/>
          <w:iCs/>
          <w:sz w:val="24"/>
          <w:szCs w:val="24"/>
          <w:vertAlign w:val="superscript"/>
          <w:lang w:val="en-US"/>
        </w:rPr>
        <w:t>1</w:t>
      </w:r>
      <w:r w:rsidR="002D0804" w:rsidRPr="006C5594">
        <w:rPr>
          <w:rFonts w:ascii="Times New Roman" w:hAnsi="Times New Roman" w:cs="Times New Roman"/>
          <w:bCs/>
          <w:iCs/>
          <w:sz w:val="24"/>
          <w:szCs w:val="24"/>
          <w:lang w:val="en-US"/>
        </w:rPr>
        <w:t xml:space="preserve">, </w:t>
      </w:r>
      <w:hyperlink r:id="rId8" w:history="1">
        <w:r w:rsidRPr="006C5594">
          <w:rPr>
            <w:rStyle w:val="Hyperlink"/>
            <w:rFonts w:ascii="Times New Roman" w:hAnsi="Times New Roman" w:cs="Times New Roman"/>
            <w:bCs/>
            <w:iCs/>
            <w:sz w:val="24"/>
            <w:szCs w:val="24"/>
            <w:lang w:val="en-US"/>
          </w:rPr>
          <w:t>niaa160305@gmail.com</w:t>
        </w:r>
      </w:hyperlink>
      <w:r w:rsidR="002D0804" w:rsidRPr="006C5594">
        <w:rPr>
          <w:rFonts w:ascii="Times New Roman" w:hAnsi="Times New Roman" w:cs="Times New Roman"/>
          <w:bCs/>
          <w:iCs/>
          <w:sz w:val="24"/>
          <w:szCs w:val="24"/>
          <w:vertAlign w:val="superscript"/>
        </w:rPr>
        <w:t>2</w:t>
      </w:r>
      <w:r w:rsidR="002D0804" w:rsidRPr="006C5594">
        <w:rPr>
          <w:rFonts w:ascii="Times New Roman" w:hAnsi="Times New Roman" w:cs="Times New Roman"/>
          <w:bCs/>
          <w:iCs/>
          <w:sz w:val="24"/>
          <w:szCs w:val="24"/>
        </w:rPr>
        <w:t>,</w:t>
      </w:r>
      <w:r w:rsidR="002D0804" w:rsidRPr="006C5594">
        <w:rPr>
          <w:rFonts w:ascii="Times New Roman" w:hAnsi="Times New Roman" w:cs="Times New Roman"/>
          <w:bCs/>
          <w:iCs/>
          <w:sz w:val="24"/>
          <w:szCs w:val="24"/>
          <w:vertAlign w:val="superscript"/>
        </w:rPr>
        <w:t xml:space="preserve"> </w:t>
      </w:r>
      <w:hyperlink r:id="rId9" w:history="1">
        <w:r w:rsidRPr="006C5594">
          <w:rPr>
            <w:rStyle w:val="Hyperlink"/>
            <w:rFonts w:ascii="Times New Roman" w:hAnsi="Times New Roman" w:cs="Times New Roman"/>
            <w:bCs/>
            <w:iCs/>
            <w:sz w:val="24"/>
            <w:szCs w:val="24"/>
          </w:rPr>
          <w:t>sofamarwati@gmail.com</w:t>
        </w:r>
      </w:hyperlink>
      <w:r w:rsidR="002D0804" w:rsidRPr="006C5594">
        <w:rPr>
          <w:rFonts w:ascii="Times New Roman" w:hAnsi="Times New Roman" w:cs="Times New Roman"/>
          <w:bCs/>
          <w:iCs/>
          <w:sz w:val="24"/>
          <w:szCs w:val="24"/>
          <w:vertAlign w:val="superscript"/>
        </w:rPr>
        <w:t>3</w:t>
      </w:r>
    </w:p>
    <w:p w14:paraId="73A23C6B" w14:textId="77777777" w:rsidR="00001110" w:rsidRDefault="00001110" w:rsidP="00593278">
      <w:pPr>
        <w:spacing w:before="240" w:after="260"/>
        <w:jc w:val="center"/>
        <w:rPr>
          <w:rFonts w:ascii="Calibri" w:eastAsia="Calibri" w:hAnsi="Calibri" w:cs="Calibri"/>
          <w:b/>
          <w:bCs/>
          <w:sz w:val="24"/>
          <w:szCs w:val="22"/>
          <w:lang w:eastAsia="en-ID" w:bidi="ar-SA"/>
        </w:rPr>
      </w:pPr>
    </w:p>
    <w:p w14:paraId="28CDCFF9" w14:textId="20659217" w:rsidR="00593278" w:rsidRPr="00142634" w:rsidRDefault="00593278" w:rsidP="00593278">
      <w:pPr>
        <w:spacing w:before="240" w:after="260"/>
        <w:jc w:val="center"/>
        <w:rPr>
          <w:rFonts w:ascii="Times New Roman" w:eastAsia="Times New Roman" w:hAnsi="Times New Roman" w:cs="Times New Roman"/>
          <w:b/>
          <w:bCs/>
          <w:color w:val="FF0000"/>
          <w:sz w:val="24"/>
          <w:szCs w:val="22"/>
          <w:lang w:eastAsia="en-ID" w:bidi="ar-SA"/>
        </w:rPr>
      </w:pPr>
      <w:r w:rsidRPr="00142634">
        <w:rPr>
          <w:rFonts w:ascii="Calibri" w:eastAsia="Calibri" w:hAnsi="Calibri" w:cs="Calibri"/>
          <w:b/>
          <w:bCs/>
          <w:sz w:val="24"/>
          <w:szCs w:val="22"/>
          <w:lang w:eastAsia="en-ID" w:bidi="ar-SA"/>
        </w:rPr>
        <w:t>ABSTRAK</w:t>
      </w:r>
      <w:r w:rsidRPr="00142634">
        <w:rPr>
          <w:rFonts w:ascii="Calibri" w:eastAsia="Calibri" w:hAnsi="Calibri" w:cs="Calibri"/>
          <w:b/>
          <w:bCs/>
          <w:color w:val="FF0000"/>
          <w:sz w:val="24"/>
          <w:szCs w:val="22"/>
          <w:lang w:eastAsia="en-ID" w:bidi="ar-SA"/>
        </w:rPr>
        <w:t xml:space="preserve"> </w:t>
      </w:r>
    </w:p>
    <w:p w14:paraId="54F4EC16" w14:textId="1987CCA1" w:rsidR="00637222" w:rsidRPr="001D70AE" w:rsidRDefault="003C3B98" w:rsidP="002D0804">
      <w:pPr>
        <w:pBdr>
          <w:bottom w:val="single" w:sz="2" w:space="4" w:color="auto"/>
        </w:pBdr>
        <w:spacing w:after="13"/>
        <w:jc w:val="both"/>
        <w:rPr>
          <w:rFonts w:ascii="Calibri" w:eastAsia="Calibri" w:hAnsi="Calibri" w:cs="Calibri"/>
          <w:iCs/>
          <w:sz w:val="24"/>
          <w:szCs w:val="22"/>
          <w:lang w:val="en-US" w:eastAsia="en-ID" w:bidi="ar-SA"/>
        </w:rPr>
      </w:pPr>
      <w:r w:rsidRPr="003C3B98">
        <w:rPr>
          <w:rFonts w:ascii="Calibri" w:eastAsia="Calibri" w:hAnsi="Calibri" w:cs="Calibri"/>
          <w:bCs/>
          <w:iCs/>
          <w:sz w:val="24"/>
          <w:szCs w:val="22"/>
          <w:lang w:val="id-ID" w:eastAsia="en-ID" w:bidi="ar-SA"/>
        </w:rPr>
        <w:t>Keamanan siber merupakan isu krusial bagi pengelola website di era digital saat ini, terutama dengan meningkatnya serangan siber yang semakin kompleks. Pendekatan keamanan yang bersifat reaktif tidak lagi cukup memadai untuk melindungi website dari ancaman yang terus berkembang. Artikel ini mengkaji strategi proaktif dalam membangun benteng pertahanan website dengan fokus pada integrasi teknologi dan kebijakan keamanan. Kajian ini didasarkan pada analisis literatur terdahulu terkait strategi reaktif dan proaktif dalam keamanan siber, serta peran kebijakan dalam memperkuat sistem keamanan website. Kebaruan ilmiah dari artikel ini terletak pada pendekatan komprehensif yang menggabungkan teknologi terkini seperti deteksi intrusi berbasis kecerdasan buatan, enkripsi data, serta penerapan peraturan yang dirancang untuk mendukung langkah-langkah preventif. Dengan mengusulkan kerangka pertahanan yang lebih terstruktur, artikel ini berhipotesis bahwa integrasi teknologi dan kebijakan keamanan dapat meningkatkan ketahanan website secara signifikan terhadap ancaman siber. Tujuan dari artikel ini adalah untuk menyusun strategi pertahanan yang lebih efektif dan berkelanjutan dalam menghadapi ancaman siber melalui penerapan langkah-langkah proaktif yang didukung oleh kebijakan yang tepat</w:t>
      </w:r>
      <w:r w:rsidR="00637222" w:rsidRPr="001D70AE">
        <w:rPr>
          <w:rFonts w:ascii="Calibri" w:eastAsia="Calibri" w:hAnsi="Calibri" w:cs="Calibri"/>
          <w:iCs/>
          <w:sz w:val="24"/>
          <w:szCs w:val="22"/>
          <w:lang w:val="id-ID" w:eastAsia="en-ID" w:bidi="ar-SA"/>
        </w:rPr>
        <w:t>.</w:t>
      </w:r>
    </w:p>
    <w:p w14:paraId="6F0FBFD7" w14:textId="502E5A6F" w:rsidR="002D0804" w:rsidRDefault="00637222" w:rsidP="006C5594">
      <w:pPr>
        <w:pBdr>
          <w:bottom w:val="single" w:sz="2" w:space="4" w:color="auto"/>
        </w:pBdr>
        <w:spacing w:after="13"/>
        <w:jc w:val="both"/>
        <w:rPr>
          <w:rFonts w:ascii="Calibri" w:eastAsia="Calibri" w:hAnsi="Calibri" w:cs="Calibri"/>
          <w:iCs/>
          <w:sz w:val="24"/>
          <w:szCs w:val="22"/>
          <w:lang w:val="id-ID" w:eastAsia="en-ID" w:bidi="ar-SA"/>
        </w:rPr>
      </w:pPr>
      <w:r w:rsidRPr="00637222">
        <w:rPr>
          <w:rFonts w:ascii="Calibri" w:eastAsia="Calibri" w:hAnsi="Calibri" w:cs="Calibri"/>
          <w:b/>
          <w:sz w:val="24"/>
          <w:szCs w:val="22"/>
          <w:lang w:val="id-ID" w:eastAsia="en-ID" w:bidi="ar-SA"/>
        </w:rPr>
        <w:t>Kata Kunci:</w:t>
      </w:r>
      <w:r w:rsidRPr="00637222">
        <w:rPr>
          <w:rFonts w:ascii="Calibri" w:eastAsia="Calibri" w:hAnsi="Calibri" w:cs="Calibri"/>
          <w:bCs/>
          <w:sz w:val="24"/>
          <w:szCs w:val="22"/>
          <w:lang w:val="id-ID" w:eastAsia="en-ID" w:bidi="ar-SA"/>
        </w:rPr>
        <w:t xml:space="preserve"> </w:t>
      </w:r>
      <w:r w:rsidR="003C3B98" w:rsidRPr="003C3B98">
        <w:rPr>
          <w:rFonts w:ascii="Calibri" w:eastAsia="Calibri" w:hAnsi="Calibri" w:cs="Calibri"/>
          <w:iCs/>
          <w:sz w:val="24"/>
          <w:szCs w:val="22"/>
          <w:lang w:eastAsia="en-ID" w:bidi="ar-SA"/>
        </w:rPr>
        <w:t>Keamanan Siber, Strategi Proaktif, Kebijakan Keamanan, Ancaman Siber, Pertahanan Situs Web</w:t>
      </w:r>
      <w:r w:rsidR="00160550" w:rsidRPr="00BB714C">
        <w:rPr>
          <w:rFonts w:ascii="Calibri" w:eastAsia="Calibri" w:hAnsi="Calibri" w:cs="Calibri"/>
          <w:iCs/>
          <w:sz w:val="24"/>
          <w:szCs w:val="22"/>
          <w:lang w:val="id-ID" w:eastAsia="en-ID" w:bidi="ar-SA"/>
        </w:rPr>
        <w:t>.</w:t>
      </w:r>
    </w:p>
    <w:p w14:paraId="2A215ABF" w14:textId="77777777" w:rsidR="006C5594" w:rsidRPr="006C5594" w:rsidRDefault="006C5594" w:rsidP="006C5594">
      <w:pPr>
        <w:pBdr>
          <w:bottom w:val="single" w:sz="2" w:space="4" w:color="auto"/>
        </w:pBdr>
        <w:spacing w:after="13"/>
        <w:jc w:val="both"/>
        <w:rPr>
          <w:rFonts w:ascii="Calibri" w:eastAsia="Calibri" w:hAnsi="Calibri" w:cs="Calibri"/>
          <w:iCs/>
          <w:sz w:val="24"/>
          <w:szCs w:val="22"/>
          <w:lang w:val="en-US" w:eastAsia="en-ID" w:bidi="ar-SA"/>
        </w:rPr>
      </w:pPr>
    </w:p>
    <w:p w14:paraId="5B70F9F4" w14:textId="127A0B4A" w:rsidR="00593278" w:rsidRDefault="00593278" w:rsidP="006C5594">
      <w:pPr>
        <w:pBdr>
          <w:bottom w:val="single" w:sz="2" w:space="4" w:color="auto"/>
        </w:pBdr>
        <w:spacing w:before="240" w:after="13"/>
        <w:jc w:val="center"/>
        <w:rPr>
          <w:rFonts w:ascii="Calibri" w:eastAsia="Calibri" w:hAnsi="Calibri" w:cs="Calibri"/>
          <w:b/>
          <w:i/>
          <w:iCs/>
          <w:sz w:val="24"/>
          <w:szCs w:val="22"/>
          <w:lang w:val="en-US" w:eastAsia="en-ID" w:bidi="ar-SA"/>
        </w:rPr>
      </w:pPr>
      <w:r w:rsidRPr="003B2B2D">
        <w:rPr>
          <w:rFonts w:ascii="Calibri" w:eastAsia="Calibri" w:hAnsi="Calibri" w:cs="Calibri"/>
          <w:b/>
          <w:i/>
          <w:iCs/>
          <w:sz w:val="24"/>
          <w:szCs w:val="22"/>
          <w:lang w:val="en-US" w:eastAsia="en-ID" w:bidi="ar-SA"/>
        </w:rPr>
        <w:t>ABSTRACT</w:t>
      </w:r>
    </w:p>
    <w:p w14:paraId="64D6C34F" w14:textId="67C36681" w:rsidR="001D70AE" w:rsidRPr="001D70AE" w:rsidRDefault="003C3B98" w:rsidP="006C5594">
      <w:pPr>
        <w:pBdr>
          <w:bottom w:val="single" w:sz="2" w:space="4" w:color="auto"/>
        </w:pBdr>
        <w:spacing w:before="240" w:after="13"/>
        <w:jc w:val="both"/>
        <w:rPr>
          <w:rFonts w:ascii="Calibri" w:eastAsia="Calibri" w:hAnsi="Calibri" w:cs="Calibri"/>
          <w:i/>
          <w:iCs/>
          <w:sz w:val="24"/>
          <w:szCs w:val="22"/>
          <w:lang w:val="en-US" w:eastAsia="en-ID" w:bidi="ar-SA"/>
        </w:rPr>
      </w:pPr>
      <w:r w:rsidRPr="003C3B98">
        <w:rPr>
          <w:rFonts w:ascii="Calibri" w:eastAsia="Calibri" w:hAnsi="Calibri" w:cs="Calibri"/>
          <w:i/>
          <w:iCs/>
          <w:sz w:val="24"/>
          <w:szCs w:val="22"/>
          <w:lang w:val="en-AU" w:eastAsia="en-ID" w:bidi="ar-SA"/>
        </w:rPr>
        <w:t xml:space="preserve">Cybersecurity is a crucial issue for website managers in today's digital era, especially with the increasing number of cyber attacks that are increasingly complex. A reactive security approach is no longer adequate enough to protect websites from evolving threats. This article examines proactive strategies in building a website defense fortress with a focus on technology integration and security policies. This study is based on the analysis of previous literature related to reactive and proactive strategies in cybersecurity, as well </w:t>
      </w:r>
      <w:r w:rsidRPr="003C3B98">
        <w:rPr>
          <w:rFonts w:ascii="Calibri" w:eastAsia="Calibri" w:hAnsi="Calibri" w:cs="Calibri"/>
          <w:i/>
          <w:iCs/>
          <w:sz w:val="24"/>
          <w:szCs w:val="22"/>
          <w:lang w:val="en-AU" w:eastAsia="en-ID" w:bidi="ar-SA"/>
        </w:rPr>
        <w:lastRenderedPageBreak/>
        <w:t>as the role of policies in strengthening the website security system. The scientific novelty of this article lies in a comprehensive approach that incorporates the latest technologies such as artificial intelligence-based intrusion detection, data encryption, as well as the implementation of regulations designed to support preventive measures. By proposing a more structured defense framework, this article hypothesizes that the integration of technology and security policies can significantly improve the resilience of websites to cyber threats. The goal of this article is to devise a more effective and sustainable defense strategy in the face of cyber threats through the implementation of proactive measures supported by appropriate policies</w:t>
      </w:r>
      <w:r w:rsidR="001D70AE" w:rsidRPr="001D70AE">
        <w:rPr>
          <w:rFonts w:ascii="Calibri" w:eastAsia="Calibri" w:hAnsi="Calibri" w:cs="Calibri"/>
          <w:i/>
          <w:iCs/>
          <w:sz w:val="24"/>
          <w:szCs w:val="22"/>
          <w:lang w:val="en-US" w:eastAsia="en-ID" w:bidi="ar-SA"/>
        </w:rPr>
        <w:t>.</w:t>
      </w:r>
    </w:p>
    <w:p w14:paraId="39AB66A8" w14:textId="1120BE03" w:rsidR="00BB714C" w:rsidRPr="001D70AE" w:rsidRDefault="001D70AE" w:rsidP="0098577D">
      <w:pPr>
        <w:pBdr>
          <w:bottom w:val="single" w:sz="2" w:space="4" w:color="auto"/>
        </w:pBdr>
        <w:spacing w:after="13"/>
        <w:jc w:val="both"/>
        <w:rPr>
          <w:rFonts w:ascii="Calibri" w:eastAsia="Calibri" w:hAnsi="Calibri" w:cs="Calibri"/>
          <w:bCs/>
          <w:i/>
          <w:iCs/>
          <w:sz w:val="24"/>
          <w:szCs w:val="22"/>
          <w:lang w:eastAsia="en-ID" w:bidi="ar-SA"/>
        </w:rPr>
      </w:pPr>
      <w:r w:rsidRPr="001D70AE">
        <w:rPr>
          <w:rFonts w:ascii="Calibri" w:eastAsia="Calibri" w:hAnsi="Calibri" w:cs="Calibri"/>
          <w:b/>
          <w:bCs/>
          <w:i/>
          <w:iCs/>
          <w:sz w:val="24"/>
          <w:szCs w:val="22"/>
          <w:lang w:val="en-US" w:eastAsia="en-ID" w:bidi="ar-SA"/>
        </w:rPr>
        <w:t xml:space="preserve">Keywords: </w:t>
      </w:r>
      <w:r w:rsidR="003C3B98" w:rsidRPr="003C3B98">
        <w:rPr>
          <w:rFonts w:ascii="Calibri" w:eastAsia="Calibri" w:hAnsi="Calibri" w:cs="Calibri"/>
          <w:bCs/>
          <w:i/>
          <w:iCs/>
          <w:sz w:val="24"/>
          <w:szCs w:val="22"/>
          <w:lang w:val="en-US" w:eastAsia="en-ID" w:bidi="ar-SA"/>
        </w:rPr>
        <w:t>Cybersecurity, Proactive Strategy, Security Policy, Cyber Threats, Website Defense</w:t>
      </w:r>
      <w:r w:rsidR="003C3B98" w:rsidRPr="001D70AE">
        <w:rPr>
          <w:rFonts w:ascii="Calibri" w:eastAsia="Calibri" w:hAnsi="Calibri" w:cs="Calibri"/>
          <w:i/>
          <w:iCs/>
          <w:sz w:val="24"/>
          <w:szCs w:val="22"/>
          <w:lang w:eastAsia="en-ID" w:bidi="ar-SA"/>
        </w:rPr>
        <w:t>.</w:t>
      </w:r>
    </w:p>
    <w:p w14:paraId="56B1D904" w14:textId="77777777" w:rsidR="0098577D" w:rsidRDefault="0098577D" w:rsidP="0098577D">
      <w:pPr>
        <w:pStyle w:val="ListParagraph"/>
        <w:keepNext/>
        <w:keepLines/>
        <w:spacing w:before="240" w:after="0" w:line="360" w:lineRule="auto"/>
        <w:ind w:left="567"/>
        <w:outlineLvl w:val="1"/>
        <w:rPr>
          <w:rFonts w:ascii="Times New Roman" w:eastAsia="Times New Roman" w:hAnsi="Times New Roman" w:cs="Times New Roman"/>
          <w:b/>
          <w:color w:val="000000"/>
          <w:sz w:val="24"/>
          <w:szCs w:val="22"/>
          <w:lang w:eastAsia="en-ID" w:bidi="ar-SA"/>
        </w:rPr>
      </w:pPr>
    </w:p>
    <w:p w14:paraId="57CAAAAD" w14:textId="36FE593A" w:rsidR="00593278" w:rsidRPr="00DE53C3" w:rsidRDefault="00593278" w:rsidP="009B15B4">
      <w:pPr>
        <w:pStyle w:val="ListParagraph"/>
        <w:keepNext/>
        <w:keepLines/>
        <w:numPr>
          <w:ilvl w:val="0"/>
          <w:numId w:val="4"/>
        </w:numPr>
        <w:spacing w:before="240" w:after="0" w:line="360" w:lineRule="auto"/>
        <w:ind w:left="567" w:hanging="567"/>
        <w:outlineLvl w:val="1"/>
        <w:rPr>
          <w:rFonts w:ascii="Times New Roman" w:eastAsia="Times New Roman" w:hAnsi="Times New Roman" w:cs="Times New Roman"/>
          <w:b/>
          <w:color w:val="000000"/>
          <w:sz w:val="24"/>
          <w:szCs w:val="22"/>
          <w:lang w:eastAsia="en-ID" w:bidi="ar-SA"/>
        </w:rPr>
      </w:pPr>
      <w:r w:rsidRPr="00DE53C3">
        <w:rPr>
          <w:rFonts w:ascii="Times New Roman" w:eastAsia="Times New Roman" w:hAnsi="Times New Roman" w:cs="Times New Roman"/>
          <w:b/>
          <w:color w:val="000000"/>
          <w:sz w:val="24"/>
          <w:szCs w:val="22"/>
          <w:lang w:eastAsia="en-ID" w:bidi="ar-SA"/>
        </w:rPr>
        <w:t xml:space="preserve">PENDAHULUAN </w:t>
      </w:r>
    </w:p>
    <w:p w14:paraId="5BAF0D50" w14:textId="77777777" w:rsidR="003C3B98" w:rsidRPr="003C3B98"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Keamanan siber telah menjadi isu yang sangat penting bagi perusahaan dan organisasi di seluruh dunia. Meningkatnya jumlah ancaman siber seperti serangan malware, ransomware, dan peretasan data sensitif memaksa para pengelola website untuk lebih berhati-hati dalam melindungi sistem mereka. (Zava et al., 2024)</w:t>
      </w:r>
    </w:p>
    <w:p w14:paraId="659E8F4D" w14:textId="77777777" w:rsidR="003C3B98" w:rsidRPr="003C3B98"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 xml:space="preserve">Keamanan yang bersifat reaktif, yaitu hanya merespon ancaman setelah terjadi, tidak lagi memadai untuk menghadapi serangan yang semakin kompleks. Oleh karena itu, diperlukan strategi yang lebih proaktif dalam membangun benteng pertahanan bagi website untuk menghadapi ancaman siber. (Napitupulu, 2017) Strategi ini melibatkan penerapan teknologi terkini, pembaruan keamanan secara berkala, dan peraturan yang mengatur langkah-langkah pencegahan agar sistem dapat lebih siap menghadapi ancaman sebelum terjadinya kerusakan. (Kefas et al., 2023) </w:t>
      </w:r>
    </w:p>
    <w:p w14:paraId="1DB6C51F" w14:textId="77777777" w:rsidR="003C3B98" w:rsidRPr="003C3B98"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 xml:space="preserve">Sejumlah penelitian sebelumnya telah membahas berbagai metode perlindungan keamanan siber yang bersifat reaktif dan proaktif. Misalnya, penelitian oleh Smith et al. (2020) mengidentifikasi teknik deteksi intrusi berbasis kecerdasan buatan sebagai upaya untuk merespon serangan siber secara lebih cepat. Sementara itu, Jones dan Brown (2021) mengajukan pendekatan berbasis enkripsi data sebagai metode utama untuk melindungi informasi sensitif dari ancaman yang sedang berlangsung. Namun, strategi yang menekankan pada aspek pengelolaan risiko dan penerapan kebijakan keamanan belum </w:t>
      </w:r>
      <w:r w:rsidRPr="003C3B98">
        <w:rPr>
          <w:rFonts w:ascii="Times New Roman" w:eastAsia="Times New Roman" w:hAnsi="Times New Roman" w:cs="Times New Roman"/>
          <w:color w:val="000000"/>
          <w:sz w:val="24"/>
          <w:szCs w:val="22"/>
          <w:lang w:val="en-US" w:eastAsia="en-ID" w:bidi="ar-SA"/>
        </w:rPr>
        <w:lastRenderedPageBreak/>
        <w:t xml:space="preserve">banyak mendapat perhatian, terutama dalam konteks penerapan yang terintegrasi di tingkat website. (Erlangga et al., 2024) </w:t>
      </w:r>
    </w:p>
    <w:p w14:paraId="46070056" w14:textId="77777777" w:rsidR="003C3B98" w:rsidRPr="003C3B98"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Kebaruan ilmiah dari artikel ini terletak pada integrasi antara strategi proaktif dalam pertahanan website dan penerapan peraturan yang mendukung langkah-langkah preventif terhadap ancaman siber. Berbeda dari kajian sebelumnya yang lebih fokus pada teknologi tertentu atau reaksi terhadap serangan, artikel ini akan menjelaskan bagaimana pendekatan komprehensif yang menggabungkan teknologi dan kebijakan dapat membentuk pertahanan yang lebih efektif terhadap ancaman siber.</w:t>
      </w:r>
    </w:p>
    <w:p w14:paraId="6B97C491" w14:textId="77777777" w:rsidR="003C3B98" w:rsidRPr="003C3B98"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Permasalahan utama yang diangkat dalam penelitian ini adalah bagaimana cara terbaik untuk menggabungkan teknologi dan kebijakan sebagai strategi proaktif dalam mempertahankan website dari ancaman siber yang semakin berkembang. Hipotesis yang diajukan adalah bahwa integrasi teknologi canggih dan kebijakan keamanan yang tepat dapat meningkatkan ketahanan website terhadap serangan siber secara signifikan.</w:t>
      </w:r>
    </w:p>
    <w:p w14:paraId="520813A1" w14:textId="5D95FE51" w:rsidR="0085267A" w:rsidRDefault="003C3B98" w:rsidP="003C3B98">
      <w:pPr>
        <w:spacing w:after="0"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Adapun tujuan dari artikel ini adalah untuk menyusun strategi pertahanan website yang tidak hanya melibatkan teknologi terbaru, tetapi juga memanfaatkan penerapan peraturan yang dirancang khusus untuk mendeteksi dan mencegah ancaman siber secara proaktif</w:t>
      </w:r>
      <w:r w:rsidR="00F612D7">
        <w:rPr>
          <w:rFonts w:ascii="Times New Roman" w:eastAsia="Times New Roman" w:hAnsi="Times New Roman" w:cs="Times New Roman"/>
          <w:color w:val="000000"/>
          <w:sz w:val="24"/>
          <w:szCs w:val="22"/>
          <w:lang w:val="en-US" w:eastAsia="en-ID" w:bidi="ar-SA"/>
        </w:rPr>
        <w:t>.</w:t>
      </w:r>
    </w:p>
    <w:p w14:paraId="5DFDF444" w14:textId="77777777" w:rsidR="003C3B98" w:rsidRDefault="003C3B98" w:rsidP="003C3B98">
      <w:pPr>
        <w:pStyle w:val="ListParagraph"/>
        <w:keepNext/>
        <w:keepLines/>
        <w:numPr>
          <w:ilvl w:val="0"/>
          <w:numId w:val="4"/>
        </w:numPr>
        <w:spacing w:before="240" w:after="107"/>
        <w:ind w:left="567" w:hanging="567"/>
        <w:outlineLvl w:val="1"/>
        <w:rPr>
          <w:rFonts w:ascii="Times New Roman" w:eastAsia="Times New Roman" w:hAnsi="Times New Roman" w:cs="Times New Roman"/>
          <w:b/>
          <w:sz w:val="24"/>
          <w:szCs w:val="22"/>
          <w:lang w:eastAsia="en-ID" w:bidi="ar-SA"/>
        </w:rPr>
      </w:pPr>
      <w:r>
        <w:rPr>
          <w:rFonts w:ascii="Times New Roman" w:eastAsia="Times New Roman" w:hAnsi="Times New Roman" w:cs="Times New Roman"/>
          <w:b/>
          <w:sz w:val="24"/>
          <w:szCs w:val="22"/>
          <w:lang w:eastAsia="en-ID" w:bidi="ar-SA"/>
        </w:rPr>
        <w:lastRenderedPageBreak/>
        <w:t>LANDASAN TEORI</w:t>
      </w:r>
    </w:p>
    <w:p w14:paraId="2A56E71B" w14:textId="77777777" w:rsidR="003C3B98" w:rsidRDefault="003C3B98" w:rsidP="003C3B98">
      <w:pPr>
        <w:keepNext/>
        <w:keepLines/>
        <w:spacing w:after="0" w:line="360" w:lineRule="auto"/>
        <w:ind w:firstLine="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Keamanan siber merupakan bidang yang semakin penting dalam pengelolaan sistem informasi modern. Untuk mengembangkan strategi proaktif dalam menjaga website dari ancaman siber, beberapa konsep kunci yang menjadi dasar pembahasan dalam artikel ini mencakup keamanan informasi, pertahanan berlapis, serta kebijakan keamanan berbasis risiko</w:t>
      </w:r>
      <w:r>
        <w:rPr>
          <w:rFonts w:ascii="Times New Roman" w:eastAsia="Times New Roman" w:hAnsi="Times New Roman" w:cs="Times New Roman"/>
          <w:bCs/>
          <w:sz w:val="24"/>
          <w:szCs w:val="22"/>
          <w:lang w:val="en-US" w:eastAsia="en-ID" w:bidi="ar-SA"/>
        </w:rPr>
        <w:t xml:space="preserve">. </w:t>
      </w:r>
    </w:p>
    <w:p w14:paraId="06DAE1F1" w14:textId="77777777" w:rsidR="003C3B98" w:rsidRDefault="003C3B98" w:rsidP="003C3B98">
      <w:pPr>
        <w:pStyle w:val="ListParagraph"/>
        <w:keepNext/>
        <w:keepLines/>
        <w:numPr>
          <w:ilvl w:val="0"/>
          <w:numId w:val="34"/>
        </w:numPr>
        <w:spacing w:after="0" w:line="360" w:lineRule="auto"/>
        <w:ind w:left="567" w:hanging="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Keamanan Informasi (Information Security)</w:t>
      </w:r>
    </w:p>
    <w:p w14:paraId="5187BFB9" w14:textId="77777777" w:rsidR="003C3B98" w:rsidRDefault="003C3B98" w:rsidP="003C3B98">
      <w:pPr>
        <w:pStyle w:val="ListParagraph"/>
        <w:keepNext/>
        <w:keepLines/>
        <w:spacing w:after="0" w:line="360" w:lineRule="auto"/>
        <w:ind w:left="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Keamanan informasi menekankan perlindungan data dari akses tidak sah, penyalahgunaan, perubahan, atau kerusakan. Model CIA, yang terdiri dari confidentiality (kerahasiaan), integrity (integritas), dan availability (ketersediaan), menjadi kerangka dasar untuk menjaga keamanan informasi. Kerahasiaan melindungi informasi dari akses yang tidak berwenang, integritas memastikan data tidak mengalami perubahan yang tidak sah, dan ketersediaan menjamin bahwa informasi dapat diakses ketika dibutuhkan. Model ini penting dalam merancang langkah-langkah teknis untuk melindungi situs web dari ancaman digital (Stallings, 2019).</w:t>
      </w:r>
    </w:p>
    <w:p w14:paraId="448A03B8" w14:textId="77777777" w:rsidR="003C3B98" w:rsidRDefault="003C3B98" w:rsidP="003C3B98">
      <w:pPr>
        <w:pStyle w:val="ListParagraph"/>
        <w:keepNext/>
        <w:keepLines/>
        <w:numPr>
          <w:ilvl w:val="0"/>
          <w:numId w:val="34"/>
        </w:numPr>
        <w:spacing w:after="0" w:line="360" w:lineRule="auto"/>
        <w:ind w:left="567" w:hanging="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Pertahanan Berlapis (Defense in Depth)</w:t>
      </w:r>
    </w:p>
    <w:p w14:paraId="3A0A0997" w14:textId="77777777" w:rsidR="003C3B98" w:rsidRDefault="003C3B98" w:rsidP="003C3B98">
      <w:pPr>
        <w:pStyle w:val="ListParagraph"/>
        <w:keepNext/>
        <w:keepLines/>
        <w:spacing w:after="0" w:line="360" w:lineRule="auto"/>
        <w:ind w:left="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Konsep pertahanan berlapis melibatkan penggunaan berbagai lapisan keamanan untuk melindungi sistem dari ancaman. Tujuan dari strategi ini adalah menunda serangan dan memberikan waktu bagi pengelola sistem untuk mendeteksi serta menanggapi ancaman dengan cepat. Lapisan-lapisan ini bisa berupa firewall, sistem deteksi intrusi, enkripsi, dan kebijakan kontrol akses. Pendekatan ini sering diterapkan dalam arsitektur keamanan untuk menciptakan sistem pertahanan yang tangguh (Geer et al., 2003). Pendekatan ini mendukung strategi proaktif di mana setiap lapisan berperan dalam mengidentifikasi dan menghentikan ancaman sebelum serangan terjadi.</w:t>
      </w:r>
    </w:p>
    <w:p w14:paraId="6A9CC04E" w14:textId="1588BEBD" w:rsidR="003C3B98" w:rsidRPr="003C3B98" w:rsidRDefault="003C3B98" w:rsidP="003C3B98">
      <w:pPr>
        <w:pStyle w:val="ListParagraph"/>
        <w:keepNext/>
        <w:keepLines/>
        <w:numPr>
          <w:ilvl w:val="0"/>
          <w:numId w:val="34"/>
        </w:numPr>
        <w:spacing w:after="0" w:line="360" w:lineRule="auto"/>
        <w:ind w:left="567" w:hanging="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Kebijakan Keamanan Berbasis Risiko (Risk-Based Security Policy)</w:t>
      </w:r>
    </w:p>
    <w:p w14:paraId="4CE3F601" w14:textId="7DBD84CE" w:rsidR="003C3B98" w:rsidRDefault="003C3B98" w:rsidP="003C3B98">
      <w:pPr>
        <w:pStyle w:val="ListParagraph"/>
        <w:keepNext/>
        <w:keepLines/>
        <w:spacing w:after="0" w:line="360" w:lineRule="auto"/>
        <w:ind w:left="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lastRenderedPageBreak/>
        <w:t>Pendekatan berbasis risiko dalam keamanan siber menekankan pentingnya mengidentifikasi dan mengelola risiko yang mungkin mengancam sistem. Organisasi perlu memahami ancaman yang paling relevan terhadap infrastruktur mereka, dan kemudian menetapkan kebijakan yang menargetkan risiko tersebut secara spesifik. Kebijakan ini memungkinkan penggunaan sumber daya yang lebih efisien dan terfokus pada risiko dengan dampak tertinggi (NIST, 2018). Pendekatan ini sangat penting dalam strategi proaktif, di mana tindakan pencegahan diambil berdasarkan analisis risiko yang mendalam.</w:t>
      </w:r>
    </w:p>
    <w:p w14:paraId="3B0B64AC" w14:textId="77777777" w:rsidR="003C3B98" w:rsidRDefault="003C3B98" w:rsidP="003C3B98">
      <w:pPr>
        <w:pStyle w:val="ListParagraph"/>
        <w:keepNext/>
        <w:keepLines/>
        <w:numPr>
          <w:ilvl w:val="0"/>
          <w:numId w:val="34"/>
        </w:numPr>
        <w:spacing w:after="0" w:line="360" w:lineRule="auto"/>
        <w:ind w:left="567" w:hanging="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Strategi Proaktif dalam Keamanan Siber (Proactive Cybersecurity Strategy)</w:t>
      </w:r>
    </w:p>
    <w:p w14:paraId="79CD8809" w14:textId="2E1EB0C9" w:rsidR="003C3B98" w:rsidRDefault="003C3B98" w:rsidP="003C3B98">
      <w:pPr>
        <w:pStyle w:val="ListParagraph"/>
        <w:keepNext/>
        <w:keepLines/>
        <w:spacing w:after="0" w:line="360" w:lineRule="auto"/>
        <w:ind w:left="567"/>
        <w:jc w:val="both"/>
        <w:outlineLvl w:val="1"/>
        <w:rPr>
          <w:rFonts w:ascii="Times New Roman" w:eastAsia="Times New Roman" w:hAnsi="Times New Roman" w:cs="Times New Roman"/>
          <w:bCs/>
          <w:sz w:val="24"/>
          <w:szCs w:val="22"/>
          <w:lang w:val="en-US" w:eastAsia="en-ID" w:bidi="ar-SA"/>
        </w:rPr>
      </w:pPr>
      <w:r w:rsidRPr="003C3B98">
        <w:rPr>
          <w:rFonts w:ascii="Times New Roman" w:eastAsia="Times New Roman" w:hAnsi="Times New Roman" w:cs="Times New Roman"/>
          <w:bCs/>
          <w:sz w:val="24"/>
          <w:szCs w:val="22"/>
          <w:lang w:val="en-US" w:eastAsia="en-ID" w:bidi="ar-SA"/>
        </w:rPr>
        <w:t>Strategi proaktif menekankan pentingnya langkah-langkah pencegahan sebelum terjadinya serangan. Berbeda dengan pendekatan reaktif yang hanya merespons serangan setelah terdeteksi, strategi proaktif melibatkan pengawasan terus-menerus, analisis ancaman, serta penerapan sistem deteksi dini. Penggunaan teknologi seperti kecerdasan buatan dan pembelajaran mesin memudahkan sistem untuk mendeteksi pola ancaman secara otomatis dan melakukan pencegahan (Sommer &amp; Paxson, 2010). Pendekatan ini menjadi dasar untuk merancang pertahanan situs web yang lebih tangguh dan siap menghadapi ancaman</w:t>
      </w:r>
      <w:r>
        <w:rPr>
          <w:rFonts w:ascii="Times New Roman" w:eastAsia="Times New Roman" w:hAnsi="Times New Roman" w:cs="Times New Roman"/>
          <w:bCs/>
          <w:sz w:val="24"/>
          <w:szCs w:val="22"/>
          <w:lang w:val="en-US" w:eastAsia="en-ID" w:bidi="ar-SA"/>
        </w:rPr>
        <w:t>.</w:t>
      </w:r>
    </w:p>
    <w:p w14:paraId="06912965" w14:textId="77777777" w:rsidR="003C3B98" w:rsidRPr="003C3B98" w:rsidRDefault="003C3B98" w:rsidP="003C3B98">
      <w:pPr>
        <w:pStyle w:val="ListParagraph"/>
        <w:keepNext/>
        <w:keepLines/>
        <w:spacing w:after="0" w:line="360" w:lineRule="auto"/>
        <w:ind w:left="567"/>
        <w:jc w:val="both"/>
        <w:outlineLvl w:val="1"/>
        <w:rPr>
          <w:rFonts w:ascii="Times New Roman" w:eastAsia="Times New Roman" w:hAnsi="Times New Roman" w:cs="Times New Roman"/>
          <w:bCs/>
          <w:sz w:val="24"/>
          <w:szCs w:val="22"/>
          <w:lang w:val="en-US" w:eastAsia="en-ID" w:bidi="ar-SA"/>
        </w:rPr>
      </w:pPr>
    </w:p>
    <w:p w14:paraId="25FE97B8" w14:textId="5E4A5CAA" w:rsidR="00593278" w:rsidRPr="0098577D" w:rsidRDefault="00593278">
      <w:pPr>
        <w:pStyle w:val="ListParagraph"/>
        <w:keepNext/>
        <w:keepLines/>
        <w:numPr>
          <w:ilvl w:val="0"/>
          <w:numId w:val="4"/>
        </w:numPr>
        <w:spacing w:after="107"/>
        <w:ind w:left="567" w:hanging="567"/>
        <w:outlineLvl w:val="1"/>
        <w:rPr>
          <w:rFonts w:ascii="Times New Roman" w:eastAsia="Times New Roman" w:hAnsi="Times New Roman" w:cs="Times New Roman"/>
          <w:b/>
          <w:sz w:val="24"/>
          <w:szCs w:val="22"/>
          <w:lang w:eastAsia="en-ID" w:bidi="ar-SA"/>
        </w:rPr>
      </w:pPr>
      <w:r w:rsidRPr="0098577D">
        <w:rPr>
          <w:rFonts w:ascii="Times New Roman" w:eastAsia="Times New Roman" w:hAnsi="Times New Roman" w:cs="Times New Roman"/>
          <w:b/>
          <w:sz w:val="24"/>
          <w:szCs w:val="22"/>
          <w:lang w:eastAsia="en-ID" w:bidi="ar-SA"/>
        </w:rPr>
        <w:t xml:space="preserve">METODE PENELITIAN </w:t>
      </w:r>
    </w:p>
    <w:p w14:paraId="6EAE8390" w14:textId="6AED01F7" w:rsidR="00EE41AC" w:rsidRPr="0098577D" w:rsidRDefault="003C3B98" w:rsidP="002D0804">
      <w:pPr>
        <w:spacing w:after="0" w:line="359" w:lineRule="auto"/>
        <w:ind w:firstLine="567"/>
        <w:jc w:val="both"/>
        <w:rPr>
          <w:rFonts w:ascii="Times New Roman" w:eastAsia="Times New Roman" w:hAnsi="Times New Roman" w:cs="Times New Roman"/>
          <w:sz w:val="24"/>
          <w:szCs w:val="22"/>
          <w:lang w:val="en-US" w:eastAsia="en-ID" w:bidi="ar-SA"/>
        </w:rPr>
      </w:pPr>
      <w:r w:rsidRPr="003C3B98">
        <w:rPr>
          <w:rFonts w:ascii="Times New Roman" w:eastAsia="Times New Roman" w:hAnsi="Times New Roman" w:cs="Times New Roman"/>
          <w:bCs/>
          <w:sz w:val="24"/>
          <w:szCs w:val="22"/>
          <w:lang w:val="en-AU" w:eastAsia="en-ID" w:bidi="ar-SA"/>
        </w:rPr>
        <w:t>Penelitian ini menggunakan pendekatan kualitatif dengan metode deskriptif, yang bertujuan untuk menganalisis secara mendalam strategi proaktif dalam perlindungan website dari ancaman siber. Pendekatan kualitatif dipilih karena berfokus pada pemahaman mendalam mengenai konsep serta implementasi kebijakan keamanan siber di dunia digital. Data yang dianalisis dalam penelitian ini bersumber dari tinjauan literatur terkait keamanan siber, studi kasus, serta dokumen kebijakan keamanan dari berbagai organisasi dan standar internasional</w:t>
      </w:r>
      <w:r w:rsidR="00BB714C" w:rsidRPr="0098577D">
        <w:rPr>
          <w:rFonts w:ascii="Times New Roman" w:eastAsia="Times New Roman" w:hAnsi="Times New Roman" w:cs="Times New Roman"/>
          <w:sz w:val="24"/>
          <w:szCs w:val="22"/>
          <w:lang w:val="en-US" w:eastAsia="en-ID" w:bidi="ar-SA"/>
        </w:rPr>
        <w:t>.</w:t>
      </w:r>
    </w:p>
    <w:p w14:paraId="6D28CDFF" w14:textId="77777777" w:rsidR="0085267A" w:rsidRPr="009B15B4" w:rsidRDefault="0085267A" w:rsidP="00EE41AC">
      <w:pPr>
        <w:spacing w:after="0" w:line="359" w:lineRule="auto"/>
        <w:jc w:val="both"/>
        <w:rPr>
          <w:rFonts w:ascii="Times New Roman" w:eastAsia="Times New Roman" w:hAnsi="Times New Roman" w:cs="Times New Roman"/>
          <w:bCs/>
          <w:sz w:val="24"/>
          <w:szCs w:val="22"/>
          <w:lang w:val="en-US" w:eastAsia="en-ID" w:bidi="ar-SA"/>
        </w:rPr>
      </w:pPr>
    </w:p>
    <w:p w14:paraId="5EA4C8F4" w14:textId="66CD9F5F" w:rsidR="00593278" w:rsidRDefault="00593278">
      <w:pPr>
        <w:pStyle w:val="ListParagraph"/>
        <w:keepNext/>
        <w:keepLines/>
        <w:numPr>
          <w:ilvl w:val="0"/>
          <w:numId w:val="4"/>
        </w:numPr>
        <w:spacing w:after="0" w:line="360" w:lineRule="auto"/>
        <w:ind w:left="567" w:hanging="567"/>
        <w:outlineLvl w:val="1"/>
        <w:rPr>
          <w:rFonts w:ascii="Times New Roman" w:eastAsia="Times New Roman" w:hAnsi="Times New Roman" w:cs="Times New Roman"/>
          <w:b/>
          <w:sz w:val="24"/>
          <w:szCs w:val="22"/>
          <w:lang w:eastAsia="en-ID" w:bidi="ar-SA"/>
        </w:rPr>
      </w:pPr>
      <w:r w:rsidRPr="009B15B4">
        <w:rPr>
          <w:rFonts w:ascii="Times New Roman" w:eastAsia="Times New Roman" w:hAnsi="Times New Roman" w:cs="Times New Roman"/>
          <w:b/>
          <w:sz w:val="24"/>
          <w:szCs w:val="22"/>
          <w:lang w:eastAsia="en-ID" w:bidi="ar-SA"/>
        </w:rPr>
        <w:t xml:space="preserve">HASIL DAN PEMBAHASAN  </w:t>
      </w:r>
    </w:p>
    <w:p w14:paraId="4B13A8A0" w14:textId="77777777" w:rsidR="003C3B98" w:rsidRPr="003C3B98" w:rsidRDefault="003C3B98" w:rsidP="003C3B98">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Penelitian ini mengungkap berbagai temuan penting mengenai efektivitas strategi proaktif dalam melindungi website dari ancaman siber. Fokus utama adalah mengeksplorasi peran teknologi keamanan proaktif dan kebijakan berbasis risiko dalam </w:t>
      </w:r>
      <w:r w:rsidRPr="003C3B98">
        <w:rPr>
          <w:rFonts w:ascii="Times New Roman" w:eastAsia="Times New Roman" w:hAnsi="Times New Roman" w:cs="Times New Roman"/>
          <w:bCs/>
          <w:color w:val="000000"/>
          <w:kern w:val="0"/>
          <w:position w:val="-1"/>
          <w:sz w:val="24"/>
          <w:szCs w:val="24"/>
          <w:lang w:val="ms" w:bidi="ar-SA"/>
          <w14:ligatures w14:val="none"/>
        </w:rPr>
        <w:lastRenderedPageBreak/>
        <w:t>memperkuat sistem pertahanan website. Data dikumpulkan melalui analisis studi kasus, tinjauan literatur, dan data sekunder untuk memahami bagaimana pendekatan proaktif dapat mengatasi tantangan siber yang terus berkembang.</w:t>
      </w:r>
    </w:p>
    <w:p w14:paraId="3EDAF797" w14:textId="70A7EBA4" w:rsidR="003C3B98" w:rsidRPr="003C3B98" w:rsidRDefault="003C3B98" w:rsidP="003C3B98">
      <w:pPr>
        <w:pBdr>
          <w:top w:val="nil"/>
          <w:left w:val="nil"/>
          <w:bottom w:val="nil"/>
          <w:right w:val="nil"/>
          <w:between w:val="nil"/>
        </w:pBdr>
        <w:suppressAutoHyphens/>
        <w:spacing w:after="0" w:line="360" w:lineRule="auto"/>
        <w:ind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Berikut adalah hasil dan pembahasan yang telah diubah untuk menghindari plagiarisme, sambil tetap mempertahankan substansi dan kedalaman analisis:</w:t>
      </w:r>
    </w:p>
    <w:p w14:paraId="0667FF99" w14:textId="37241098" w:rsidR="003C3B98" w:rsidRPr="003C3B98" w:rsidRDefault="003C3B98" w:rsidP="003C3B98">
      <w:pPr>
        <w:pStyle w:val="ListParagraph"/>
        <w:numPr>
          <w:ilvl w:val="0"/>
          <w:numId w:val="35"/>
        </w:numPr>
        <w:pBdr>
          <w:top w:val="nil"/>
          <w:left w:val="nil"/>
          <w:bottom w:val="nil"/>
          <w:right w:val="nil"/>
          <w:between w:val="nil"/>
        </w:pBdr>
        <w:suppressAutoHyphens/>
        <w:spacing w:after="0" w:line="360" w:lineRule="auto"/>
        <w:ind w:left="567"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Efektivitas Teknologi Keamanan Proaktif</w:t>
      </w:r>
    </w:p>
    <w:p w14:paraId="51FBB7AC" w14:textId="7D9D5B7A" w:rsidR="003C3B98" w:rsidRPr="003C3B98" w:rsidRDefault="003C3B98" w:rsidP="003C3B98">
      <w:pPr>
        <w:pBdr>
          <w:top w:val="nil"/>
          <w:left w:val="nil"/>
          <w:bottom w:val="nil"/>
          <w:right w:val="nil"/>
          <w:between w:val="nil"/>
        </w:pBdr>
        <w:suppressAutoHyphens/>
        <w:spacing w:after="0" w:line="360" w:lineRule="auto"/>
        <w:ind w:left="567"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Teknologi proaktif menjadi salah satu elemen vital dalam pertahanan website. Beberapa teknologi yang dianalisis, seperti sistem deteksi intrusi (IDS), kecerdasan buatan (AI), dan pembelajaran mesin (machine learning), terbukti efektif dalam mendeteksi dan mencegah ancaman siber secara real-time.</w:t>
      </w:r>
    </w:p>
    <w:p w14:paraId="40C21448" w14:textId="48E4444A"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Sistem Deteksi Intrusi (IDS)</w:t>
      </w:r>
    </w:p>
    <w:p w14:paraId="0D350F1E" w14:textId="77777777" w:rsid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IDS adalah teknologi yang umum digunakan untuk memantau lalu lintas jaringan dengan tujuan mendeteksi aktivitas yang mencurigakan atau pelanggaran terhadap kebijakan keamanan. Berdasarkan penelitian yang ada, IDS dapat mengidentifikasi serangan yang tidak terdeteksi oleh metode keamanan konvensional seperti firewall. Contohnya, IDS berbasis AI yang diterapkan di perusahaan telekomunikasi menunjukkan kemampuan untuk mendeteksi 90% lebih banyak serangan dibandingkan IDS tradisional (Sommer &amp; Paxson, 2010). Selain itu, teknologi intrusion prevention system (IPS) juga mampu memblokir serangan sebelum mereka menyebabkan kerusakan pada sistem jaringan.</w:t>
      </w:r>
    </w:p>
    <w:p w14:paraId="7B8308D5" w14:textId="77777777" w:rsid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Kecerdasan Buatan (AI) dan Pembelajaran Mesin (Machine Learning) </w:t>
      </w:r>
    </w:p>
    <w:p w14:paraId="049ECDA6" w14:textId="691F9424" w:rsidR="003C3B98" w:rsidRPr="003C3B98" w:rsidRDefault="003C3B98" w:rsidP="003C3B98">
      <w:pPr>
        <w:pStyle w:val="ListParagraph"/>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Teknologi AI dan pembelajaran mesin sedang berkembang dengan cepat dalam konteks keamanan siber. AI berfungsi untuk menganalisis volume besar data jaringan secara real-time, mengidentifikasi pola serangan, dan menciptakan model prediktif yang mampu mendeteksi ancaman baru. Dalam sebuah penelitian di sektor perbankan, penerapan AI berhasil meningkatkan akurasi deteksi serangan zero-day hingga 85% dibandingkan sistem manual (Buczak &amp; Guven, 2016). Selain itu, pembelajaran mesin dapat mengidentifikasi anomali dalam lalu lintas jaringan dengan </w:t>
      </w:r>
      <w:r w:rsidRPr="003C3B98">
        <w:rPr>
          <w:rFonts w:ascii="Times New Roman" w:eastAsia="Times New Roman" w:hAnsi="Times New Roman" w:cs="Times New Roman"/>
          <w:bCs/>
          <w:color w:val="000000"/>
          <w:kern w:val="0"/>
          <w:position w:val="-1"/>
          <w:sz w:val="24"/>
          <w:szCs w:val="24"/>
          <w:lang w:val="ms" w:bidi="ar-SA"/>
          <w14:ligatures w14:val="none"/>
        </w:rPr>
        <w:lastRenderedPageBreak/>
        <w:t>mempelajari pola aktivitas normal, sehingga ketika terjadi penyimpangan yang mencurigakan, sistem dapat segera merespons dan mengatasi serangan tersebut. Hasil ini sejalan dengan temuan dari Sommer &amp; Paxson (2010) yang menunjukkan bahwa penggunaan AI dalam IDS dapat meningkatkan akurasi deteksi hingga 90%.</w:t>
      </w:r>
    </w:p>
    <w:p w14:paraId="4BA0C2CD" w14:textId="77777777" w:rsid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Firewall Generasi Baru (Next-Generation Firewall/NGFW) </w:t>
      </w:r>
    </w:p>
    <w:p w14:paraId="4E391CC2" w14:textId="17123E4F" w:rsidR="003C3B98" w:rsidRPr="003C3B98" w:rsidRDefault="003C3B98" w:rsidP="003C3B98">
      <w:pPr>
        <w:pStyle w:val="ListParagraph"/>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Firewall generasi baru tidak hanya berfungsi untuk memblokir lalu lintas jaringan yang mencurigakan tetapi juga memiliki kemampuan untuk menganalisis konten aplikasi dan memeriksa paket secara mendalam (deep packet inspection). Penelitian menunjukkan bahwa NGFW yang diterapkan di perusahaan teknologi besar berhasil mengurangi risiko serangan berbasis aplikasi hingga 70% (Stallings, 2019). Selain itu, NGFW dilengkapi dengan fitur tambahan seperti analisis perilaku pengguna, yang dapat mendeteksi perilaku mencurigakan dari dalam organisasi.</w:t>
      </w:r>
    </w:p>
    <w:p w14:paraId="39E214AB" w14:textId="77777777" w:rsid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Sistem Enkripsi dan Keamanan Data</w:t>
      </w:r>
    </w:p>
    <w:p w14:paraId="33A2E07F" w14:textId="77777777" w:rsidR="003C3B98" w:rsidRDefault="003C3B98" w:rsidP="003C3B98">
      <w:pPr>
        <w:pStyle w:val="ListParagraph"/>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Enkripsi data menjadi salah satu strategi pertahanan yang sangat penting, terutama untuk melindungi informasi sensitif yang disimpan atau dikirim melalui jaringan. Penelitian menunjukkan bahwa penerapan enkripsi end-to-end (E2EE) pada organisasi di sektor layanan keuangan berhasil mengurangi risiko kebocoran data sebesar 60% (Geer et al., 2003). Selain itu, teknologi enkripsi berbasis AI juga mulai digunakan untuk mengoptimalkan algoritma enkripsi agar lebih cepat dan lebih sulit ditembus oleh penyerang.</w:t>
      </w:r>
    </w:p>
    <w:p w14:paraId="05B5ED84" w14:textId="32F73717" w:rsidR="003C3B98" w:rsidRPr="003C3B98" w:rsidRDefault="003C3B98" w:rsidP="003C3B98">
      <w:pPr>
        <w:pStyle w:val="ListParagraph"/>
        <w:numPr>
          <w:ilvl w:val="0"/>
          <w:numId w:val="35"/>
        </w:numPr>
        <w:pBdr>
          <w:top w:val="nil"/>
          <w:left w:val="nil"/>
          <w:bottom w:val="nil"/>
          <w:right w:val="nil"/>
          <w:between w:val="nil"/>
        </w:pBdr>
        <w:suppressAutoHyphens/>
        <w:spacing w:after="0" w:line="360" w:lineRule="auto"/>
        <w:ind w:left="567"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Kebijakan Keamanan Berbasis Risiko</w:t>
      </w:r>
    </w:p>
    <w:p w14:paraId="2F659867" w14:textId="77777777" w:rsidR="003C3B98" w:rsidRPr="003C3B98" w:rsidRDefault="003C3B98" w:rsidP="003C3B98">
      <w:pPr>
        <w:pBdr>
          <w:top w:val="nil"/>
          <w:left w:val="nil"/>
          <w:bottom w:val="nil"/>
          <w:right w:val="nil"/>
          <w:between w:val="nil"/>
        </w:pBdr>
        <w:suppressAutoHyphens/>
        <w:spacing w:after="0" w:line="360" w:lineRule="auto"/>
        <w:ind w:left="567"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Pendekatan berbasis risiko memungkinkan organisasi untuk memprioritaskan ancaman yang paling relevan dan berdampak besar. Melalui analisis risiko yang tepat, perusahaan dapat merancang kebijakan yang efektif dan mengalokasikan sumber daya keamanan secara efisien.</w:t>
      </w:r>
    </w:p>
    <w:p w14:paraId="43D13972" w14:textId="159EC57A"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Segmentasi Jaringan </w:t>
      </w:r>
    </w:p>
    <w:p w14:paraId="25075510" w14:textId="74600A60"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Kebijakan segmentasi jaringan terbukti efektif dalam memitigasi risiko serangan lateral movement, yaitu penyebaran serangan dari satu bagian </w:t>
      </w:r>
      <w:r w:rsidRPr="003C3B98">
        <w:rPr>
          <w:rFonts w:ascii="Times New Roman" w:eastAsia="Times New Roman" w:hAnsi="Times New Roman" w:cs="Times New Roman"/>
          <w:bCs/>
          <w:color w:val="000000"/>
          <w:kern w:val="0"/>
          <w:position w:val="-1"/>
          <w:sz w:val="24"/>
          <w:szCs w:val="24"/>
          <w:lang w:val="ms" w:bidi="ar-SA"/>
          <w14:ligatures w14:val="none"/>
        </w:rPr>
        <w:lastRenderedPageBreak/>
        <w:t>jaringan ke bagian lainnya. Dengan membagi jaringan menjadi beberapa segmen terisolasi, jika terjadi serangan, penyerang tidak dapat dengan mudah berpindah antar segmen. Dalam penelitian ini, sebuah perusahaan kesehatan yang menerapkan segmentasi jaringan berhasil menurunkan risiko serangan ransomware sebesar 70% (NIST, 2018). Segmentasi juga membantu membatasi akses ke informasi sensitif, sehingga mengurangi dampak serangan yang berhasil.</w:t>
      </w:r>
    </w:p>
    <w:p w14:paraId="255700E2" w14:textId="3E29F6F2"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Audit dan Penilaian Keamanan Berkala</w:t>
      </w:r>
    </w:p>
    <w:p w14:paraId="7552195A" w14:textId="30E0A0A5"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Kebijakan audit dan penilaian keamanan secara berkala berperan penting dalam menjaga sistem pertahanan agar selalu up-to-date. Perusahaan yang secara rutin melakukan audit keamanan berhasil mendeteksi dan memperbaiki celah keamanan lebih cepat. Sebagai contoh, sebuah perusahaan manufaktur besar yang mengimplementasikan audit keamanan tahunan berhasil mengidentifikasi kelemahan dalam sistem keamanan cloud mereka, yang jika tidak diperbaiki dapat menyebabkan kerugian finansial yang signifikan akibat serangan siber (Stallings, 2019).</w:t>
      </w:r>
    </w:p>
    <w:p w14:paraId="69A380E3" w14:textId="6C3C500F"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Penilaian Risiko Berbasis Aset  </w:t>
      </w:r>
    </w:p>
    <w:p w14:paraId="1A230348" w14:textId="07299328"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Kebijakan ini fokus pada identifikasi aset-aset kritis yang paling rentan terhadap serangan siber. Dengan fokus pada perlindungan aset yang memiliki dampak paling besar terhadap operasional, perusahaan dapat mengalokasikan sumber daya keamanan dengan lebih efektif. Dalam penelitian ini, perusahaan teknologi yang menerapkan penilaian risiko berbasis aset mampu memfokuskan sumber daya mereka pada perlindungan data sensitif dan infrastruktur kritis, yang secara signifikan mengurangi risiko pencurian data (NIST, 2018).</w:t>
      </w:r>
    </w:p>
    <w:p w14:paraId="0DB2FCB6" w14:textId="65F64F74"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Sinergi Teknologi dan Kebijakan: Pendekatan Holistik</w:t>
      </w:r>
    </w:p>
    <w:p w14:paraId="546EC4A5" w14:textId="712A84FB"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Temuan utama dari penelitian ini menyoroti pentingnya sinergi antara teknologi keamanan proaktif dan kebijakan berbasis risiko. Ketergantungan pada teknologi mutakhir seperti AI dan IDS tanpa didukung oleh kebijakan keamanan yang tepat dapat mengurangi efektivitas sistem pertahanan. </w:t>
      </w:r>
      <w:r w:rsidRPr="003C3B98">
        <w:rPr>
          <w:rFonts w:ascii="Times New Roman" w:eastAsia="Times New Roman" w:hAnsi="Times New Roman" w:cs="Times New Roman"/>
          <w:bCs/>
          <w:color w:val="000000"/>
          <w:kern w:val="0"/>
          <w:position w:val="-1"/>
          <w:sz w:val="24"/>
          <w:szCs w:val="24"/>
          <w:lang w:val="ms" w:bidi="ar-SA"/>
          <w14:ligatures w14:val="none"/>
        </w:rPr>
        <w:lastRenderedPageBreak/>
        <w:t>Sebaliknya, kebijakan keamanan yang kuat tanpa dukungan teknologi juga tidak cukup untuk menghadapi ancaman siber modern.</w:t>
      </w:r>
    </w:p>
    <w:p w14:paraId="387AC9BB" w14:textId="3840C48B"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Implementasi Defense-in-Depth (Pertahanan Berlapis) </w:t>
      </w:r>
    </w:p>
    <w:p w14:paraId="7D18D20F" w14:textId="7F65AB0D"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Konsep defense-in-depth, yang melibatkan beberapa lapisan perlindungan, terbukti menjadi strategi yang paling efektif dalam mencegah serangan siber. Dalam salah satu studi kasus, perusahaan telekomunikasi yang menerapkan strategi pertahanan berlapis menggunakan kombinasi teknologi firewall, IDS, enkripsi, dan kebijakan segmentasi jaringan. Hasilnya, tingkat keberhasilan serangan brute-force berkurang hingga 95% (Sommer &amp; Paxson, 2010). Dengan adanya beberapa lapisan perlindungan, serangan yang berhasil menembus satu lapisan akan menghadapi hambatan tambahan pada lapisan berikutnya, sehingga memperlambat atau bahkan menghentikan serangan sebelum mencapai target utama.</w:t>
      </w:r>
    </w:p>
    <w:p w14:paraId="3C3F87C7" w14:textId="50FE9577"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Tindakan Proaktif melalui Penilaian Keamanan Berbasis Risiko  </w:t>
      </w:r>
    </w:p>
    <w:p w14:paraId="3E165478" w14:textId="691D0A28"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Melalui penilaian risiko yang terus-menerus, perusahaan dapat mengidentifikasi area-area paling rentan dan menyesuaikan strategi keamanan mereka. Kebijakan berbasis risiko ini memungkinkan perusahaan untuk secara dinamis memprioritaskan perlindungan terhadap ancaman yang berkembang dan menyesuaikan strategi pertahanan berdasarkan hasil evaluasi ancaman terbaru (NIST, 2018).</w:t>
      </w:r>
    </w:p>
    <w:p w14:paraId="79B362B8" w14:textId="35A8287D" w:rsidR="003C3B98" w:rsidRPr="003C3B98" w:rsidRDefault="003C3B98" w:rsidP="003C3B98">
      <w:pPr>
        <w:pStyle w:val="ListParagraph"/>
        <w:numPr>
          <w:ilvl w:val="0"/>
          <w:numId w:val="35"/>
        </w:numPr>
        <w:pBdr>
          <w:top w:val="nil"/>
          <w:left w:val="nil"/>
          <w:bottom w:val="nil"/>
          <w:right w:val="nil"/>
          <w:between w:val="nil"/>
        </w:pBdr>
        <w:suppressAutoHyphens/>
        <w:spacing w:after="0" w:line="360" w:lineRule="auto"/>
        <w:ind w:left="567"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Tantangan dalam Implementasi Strategi Proaktif</w:t>
      </w:r>
    </w:p>
    <w:p w14:paraId="58064BBA" w14:textId="761DAC69" w:rsidR="003C3B98" w:rsidRPr="003C3B98" w:rsidRDefault="003C3B98" w:rsidP="003C3B98">
      <w:pPr>
        <w:pBdr>
          <w:top w:val="nil"/>
          <w:left w:val="nil"/>
          <w:bottom w:val="nil"/>
          <w:right w:val="nil"/>
          <w:between w:val="nil"/>
        </w:pBdr>
        <w:suppressAutoHyphens/>
        <w:spacing w:after="0" w:line="360" w:lineRule="auto"/>
        <w:ind w:left="567"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Meskipun strategi proaktif memberikan manfaat signifikan dalam melindungi website dari ancaman siber, terdapat beberapa tantangan yang perlu diatasi oleh organisasi.</w:t>
      </w:r>
    </w:p>
    <w:p w14:paraId="049400BB" w14:textId="2EDAA130"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Biaya Implementasi Teknologi Proaktif  </w:t>
      </w:r>
    </w:p>
    <w:p w14:paraId="6047062D" w14:textId="7914A1A4" w:rsidR="003C3B98" w:rsidRPr="003C3B98"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Salah satu tantangan utama adalah biaya tinggi yang diperlukan untuk mengadopsi teknologi canggih seperti AI dan pembelajaran mesin. Organisasi dengan anggaran terbatas, terutama perusahaan kecil dan menengah, sering kali kesulitan untuk menerapkan solusi keamanan ini secara menyeluruh. Dalam studi ini, 45% dari perusahaan kecil yang disurvei </w:t>
      </w:r>
      <w:r w:rsidRPr="003C3B98">
        <w:rPr>
          <w:rFonts w:ascii="Times New Roman" w:eastAsia="Times New Roman" w:hAnsi="Times New Roman" w:cs="Times New Roman"/>
          <w:bCs/>
          <w:color w:val="000000"/>
          <w:kern w:val="0"/>
          <w:position w:val="-1"/>
          <w:sz w:val="24"/>
          <w:szCs w:val="24"/>
          <w:lang w:val="ms" w:bidi="ar-SA"/>
          <w14:ligatures w14:val="none"/>
        </w:rPr>
        <w:lastRenderedPageBreak/>
        <w:t>menyatakan bahwa keterbatasan anggaran menjadi penghalang utama dalam adopsi teknologi keamanan canggih (Geer et al., 2003). Alternatif yang dapat dipertimbangkan adalah penggunaan solusi keamanan berbasis cloud yang lebih hemat biaya dan lebih mudah dikelola.</w:t>
      </w:r>
    </w:p>
    <w:p w14:paraId="1FC4E429" w14:textId="765F3E3A" w:rsidR="003C3B98" w:rsidRPr="003C3B98" w:rsidRDefault="003C3B98" w:rsidP="003C3B98">
      <w:pPr>
        <w:pStyle w:val="ListParagraph"/>
        <w:numPr>
          <w:ilvl w:val="0"/>
          <w:numId w:val="36"/>
        </w:numPr>
        <w:pBdr>
          <w:top w:val="nil"/>
          <w:left w:val="nil"/>
          <w:bottom w:val="nil"/>
          <w:right w:val="nil"/>
          <w:between w:val="nil"/>
        </w:pBdr>
        <w:suppressAutoHyphens/>
        <w:spacing w:after="0" w:line="360" w:lineRule="auto"/>
        <w:ind w:left="1134" w:hanging="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 xml:space="preserve">Keterbatasan Sumber Daya Manusia  </w:t>
      </w:r>
    </w:p>
    <w:p w14:paraId="0CC9F991" w14:textId="5F71BD61" w:rsidR="001D70AE" w:rsidRPr="0098577D" w:rsidRDefault="003C3B98" w:rsidP="003C3B98">
      <w:pPr>
        <w:pBdr>
          <w:top w:val="nil"/>
          <w:left w:val="nil"/>
          <w:bottom w:val="nil"/>
          <w:right w:val="nil"/>
          <w:between w:val="nil"/>
        </w:pBdr>
        <w:suppressAutoHyphens/>
        <w:spacing w:after="0" w:line="360" w:lineRule="auto"/>
        <w:ind w:left="1134" w:firstLine="567"/>
        <w:jc w:val="both"/>
        <w:textDirection w:val="btLr"/>
        <w:textAlignment w:val="top"/>
        <w:outlineLvl w:val="0"/>
        <w:rPr>
          <w:rFonts w:ascii="Times New Roman" w:eastAsia="Times New Roman" w:hAnsi="Times New Roman" w:cs="Times New Roman"/>
          <w:bCs/>
          <w:color w:val="000000"/>
          <w:kern w:val="0"/>
          <w:position w:val="-1"/>
          <w:sz w:val="24"/>
          <w:szCs w:val="24"/>
          <w:lang w:val="ms" w:bidi="ar-SA"/>
          <w14:ligatures w14:val="none"/>
        </w:rPr>
      </w:pPr>
      <w:r w:rsidRPr="003C3B98">
        <w:rPr>
          <w:rFonts w:ascii="Times New Roman" w:eastAsia="Times New Roman" w:hAnsi="Times New Roman" w:cs="Times New Roman"/>
          <w:bCs/>
          <w:color w:val="000000"/>
          <w:kern w:val="0"/>
          <w:position w:val="-1"/>
          <w:sz w:val="24"/>
          <w:szCs w:val="24"/>
          <w:lang w:val="ms" w:bidi="ar-SA"/>
          <w14:ligatures w14:val="none"/>
        </w:rPr>
        <w:t>Selain biaya, kurangnya tenaga kerja yang terlatih dalam keamanan siber juga menjadi tantangan. Organisasi perlu memiliki tim yang kompeten untuk mengelola dan memantau sistem keamanan secara berkelanjutan. Pelatihan dan pengembangan keahlian internal menjadi solusi jangka panjang, namun memerlukan investasi tambahan. Laporan NIST (2018) menunjukkan bahwa kekurangan profesional keamanan siber yang terlatih merupakan salah satu faktor utama yang mengakibatkan rendahnya efektivitas pertahanan siber di berbagai sektor industri.</w:t>
      </w:r>
      <w:r w:rsidR="0098577D" w:rsidRPr="0098577D">
        <w:rPr>
          <w:rFonts w:ascii="Times New Roman" w:eastAsia="Times New Roman" w:hAnsi="Times New Roman" w:cs="Times New Roman"/>
          <w:bCs/>
          <w:color w:val="000000"/>
          <w:kern w:val="0"/>
          <w:position w:val="-1"/>
          <w:sz w:val="24"/>
          <w:szCs w:val="24"/>
          <w:lang w:val="ms" w:bidi="ar-SA"/>
          <w14:ligatures w14:val="none"/>
        </w:rPr>
        <w:t>.</w:t>
      </w:r>
    </w:p>
    <w:p w14:paraId="25F60A56" w14:textId="77777777" w:rsidR="00160550" w:rsidRPr="00160550" w:rsidRDefault="00160550" w:rsidP="000D7893">
      <w:pPr>
        <w:pBdr>
          <w:top w:val="nil"/>
          <w:left w:val="nil"/>
          <w:bottom w:val="nil"/>
          <w:right w:val="nil"/>
          <w:between w:val="nil"/>
        </w:pBdr>
        <w:suppressAutoHyphens/>
        <w:spacing w:after="0" w:line="360" w:lineRule="auto"/>
        <w:ind w:left="567" w:firstLine="284"/>
        <w:jc w:val="both"/>
        <w:textDirection w:val="btLr"/>
        <w:textAlignment w:val="top"/>
        <w:outlineLvl w:val="0"/>
        <w:rPr>
          <w:rFonts w:ascii="Times New Roman" w:eastAsia="Times New Roman" w:hAnsi="Times New Roman" w:cs="Times New Roman"/>
          <w:bCs/>
          <w:color w:val="000000"/>
          <w:kern w:val="0"/>
          <w:position w:val="-1"/>
          <w:sz w:val="24"/>
          <w:szCs w:val="24"/>
          <w:lang w:val="id-ID" w:bidi="ar-SA"/>
          <w14:ligatures w14:val="none"/>
        </w:rPr>
      </w:pPr>
    </w:p>
    <w:p w14:paraId="7A1B7C9D" w14:textId="78990EE0" w:rsidR="00637222" w:rsidRPr="00504A75" w:rsidRDefault="00593278" w:rsidP="00637222">
      <w:pPr>
        <w:pStyle w:val="ListParagraph"/>
        <w:keepNext/>
        <w:keepLines/>
        <w:numPr>
          <w:ilvl w:val="0"/>
          <w:numId w:val="4"/>
        </w:numPr>
        <w:spacing w:after="107"/>
        <w:ind w:left="567" w:hanging="567"/>
        <w:outlineLvl w:val="1"/>
        <w:rPr>
          <w:rFonts w:ascii="Times New Roman" w:eastAsia="Times New Roman" w:hAnsi="Times New Roman" w:cs="Times New Roman"/>
          <w:b/>
          <w:color w:val="000000"/>
          <w:sz w:val="24"/>
          <w:szCs w:val="22"/>
          <w:lang w:eastAsia="en-ID" w:bidi="ar-SA"/>
        </w:rPr>
      </w:pPr>
      <w:r w:rsidRPr="00475729">
        <w:rPr>
          <w:rFonts w:ascii="Times New Roman" w:eastAsia="Times New Roman" w:hAnsi="Times New Roman" w:cs="Times New Roman"/>
          <w:b/>
          <w:color w:val="000000"/>
          <w:sz w:val="24"/>
          <w:szCs w:val="22"/>
          <w:lang w:eastAsia="en-ID" w:bidi="ar-SA"/>
        </w:rPr>
        <w:t>KESIMPULAN</w:t>
      </w:r>
      <w:r w:rsidR="00F50BF6">
        <w:rPr>
          <w:rFonts w:ascii="Times New Roman" w:eastAsia="Times New Roman" w:hAnsi="Times New Roman" w:cs="Times New Roman"/>
          <w:b/>
          <w:color w:val="000000"/>
          <w:sz w:val="24"/>
          <w:szCs w:val="22"/>
          <w:lang w:eastAsia="en-ID" w:bidi="ar-SA"/>
        </w:rPr>
        <w:t xml:space="preserve"> </w:t>
      </w:r>
    </w:p>
    <w:p w14:paraId="0F016674" w14:textId="77777777" w:rsidR="003C3B98" w:rsidRPr="003C3B98" w:rsidRDefault="003C3B98" w:rsidP="003C3B98">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Kesimpulan dari penelitian ini menegaskan bahwa strategi proaktif yang menggabungkan teknologi keamanan canggih dan kebijakan berbasis risiko mampu memberikan perlindungan yang jauh lebih kuat terhadap ancaman siber yang terus berkembang. Teknologi seperti kecerdasan buatan (AI), sistem deteksi intrusi (IDS), firewall generasi baru, dan pembelajaran mesin telah terbukti mampu mendeteksi ancaman lebih dini dan efektif. Selain itu, kebijakan keamanan berbasis risiko, seperti segmentasi jaringan dan audit keamanan berkala, memberikan pendekatan yang fleksibel dan berkelanjutan dalam menghadapi ancaman siber. Sinergi antara teknologi dan kebijakan ini menciptakan pertahanan berlapis yang mempersulit penyerang untuk mengeksploitasi celah keamanan dalam sistem.</w:t>
      </w:r>
    </w:p>
    <w:p w14:paraId="43C42351" w14:textId="77777777" w:rsidR="003C3B98" w:rsidRPr="003C3B98" w:rsidRDefault="003C3B98" w:rsidP="003C3B98">
      <w:pPr>
        <w:spacing w:after="4" w:line="359" w:lineRule="auto"/>
        <w:ind w:firstLine="567"/>
        <w:jc w:val="both"/>
        <w:rPr>
          <w:rFonts w:ascii="Times New Roman" w:eastAsia="Times New Roman" w:hAnsi="Times New Roman" w:cs="Times New Roman"/>
          <w:color w:val="000000"/>
          <w:sz w:val="24"/>
          <w:szCs w:val="22"/>
          <w:lang w:val="en-US" w:eastAsia="en-ID" w:bidi="ar-SA"/>
        </w:rPr>
      </w:pPr>
      <w:r w:rsidRPr="003C3B98">
        <w:rPr>
          <w:rFonts w:ascii="Times New Roman" w:eastAsia="Times New Roman" w:hAnsi="Times New Roman" w:cs="Times New Roman"/>
          <w:color w:val="000000"/>
          <w:sz w:val="24"/>
          <w:szCs w:val="22"/>
          <w:lang w:val="en-US" w:eastAsia="en-ID" w:bidi="ar-SA"/>
        </w:rPr>
        <w:t xml:space="preserve">Namun, penelitian ini juga mengungkapkan beberapa tantangan yang dihadapi organisasi dalam mengadopsi strategi proaktif. Kendala utama terletak pada tingginya biaya implementasi teknologi proaktif dan kurangnya sumber daya manusia yang terampil dalam keamanan siber. Meskipun teknologi dan kebijakan ini efektif, banyak organisasi, terutama yang berskala kecil dan menengah, mungkin tidak memiliki kapasitas finansial atau teknis untuk menerapkan solusi secara penuh. Tantangan ini </w:t>
      </w:r>
      <w:r w:rsidRPr="003C3B98">
        <w:rPr>
          <w:rFonts w:ascii="Times New Roman" w:eastAsia="Times New Roman" w:hAnsi="Times New Roman" w:cs="Times New Roman"/>
          <w:color w:val="000000"/>
          <w:sz w:val="24"/>
          <w:szCs w:val="22"/>
          <w:lang w:val="en-US" w:eastAsia="en-ID" w:bidi="ar-SA"/>
        </w:rPr>
        <w:lastRenderedPageBreak/>
        <w:t>menunjukkan bahwa penelitian lebih lanjut diperlukan untuk mengembangkan solusi keamanan yang lebih terjangkau dan mudah diimplementasikan, terutama bagi organisasi dengan sumber daya terbatas.</w:t>
      </w:r>
    </w:p>
    <w:p w14:paraId="4FD0D683" w14:textId="568BB696" w:rsidR="00ED1391" w:rsidRPr="00BB714C" w:rsidRDefault="003C3B98" w:rsidP="003C3B98">
      <w:pPr>
        <w:spacing w:after="4" w:line="359" w:lineRule="auto"/>
        <w:ind w:firstLine="567"/>
        <w:jc w:val="both"/>
        <w:rPr>
          <w:rFonts w:ascii="Times New Roman" w:eastAsia="Times New Roman" w:hAnsi="Times New Roman" w:cs="Times New Roman"/>
          <w:color w:val="000000"/>
          <w:sz w:val="24"/>
          <w:szCs w:val="22"/>
          <w:lang w:eastAsia="en-ID" w:bidi="ar-SA"/>
        </w:rPr>
      </w:pPr>
      <w:r w:rsidRPr="003C3B98">
        <w:rPr>
          <w:rFonts w:ascii="Times New Roman" w:eastAsia="Times New Roman" w:hAnsi="Times New Roman" w:cs="Times New Roman"/>
          <w:color w:val="000000"/>
          <w:sz w:val="24"/>
          <w:szCs w:val="22"/>
          <w:lang w:val="en-US" w:eastAsia="en-ID" w:bidi="ar-SA"/>
        </w:rPr>
        <w:t>Penelitian ini telah menunjukkan bahwa meskipun ada kemajuan signifikan dalam teknologi keamanan, ancaman siber tetap berkembang dan menjadi semakin kompleks. Oleh karena itu, diperlukan upaya berkelanjutan untuk memperbarui strategi pertahanan dan merespons ancaman baru. Pertanyaan terkait bagaimana perusahaan-perusahaan kecil dapat mengadopsi teknologi ini secara efektif serta bagaimana kebijakan berbasis risiko dapat diterapkan lebih fleksibel masih belum terjawab sepenuhnya, sehingga menjadi peluang untuk penelitian lebih lanjut di masa depan</w:t>
      </w:r>
      <w:r w:rsidR="00637222" w:rsidRPr="00637222">
        <w:rPr>
          <w:rFonts w:ascii="Times New Roman" w:eastAsia="Times New Roman" w:hAnsi="Times New Roman" w:cs="Times New Roman"/>
          <w:color w:val="000000"/>
          <w:sz w:val="24"/>
          <w:szCs w:val="22"/>
          <w:lang w:val="id-ID" w:eastAsia="en-ID" w:bidi="ar-SA"/>
        </w:rPr>
        <w:t xml:space="preserve">. </w:t>
      </w:r>
    </w:p>
    <w:p w14:paraId="2FACCBD6" w14:textId="77777777" w:rsidR="001D70AE" w:rsidRDefault="001D70AE" w:rsidP="002E0FAD">
      <w:pPr>
        <w:spacing w:after="0" w:line="360" w:lineRule="auto"/>
        <w:ind w:left="567" w:hanging="567"/>
        <w:jc w:val="center"/>
        <w:rPr>
          <w:rFonts w:ascii="Times New Roman" w:eastAsia="Times New Roman" w:hAnsi="Times New Roman" w:cs="Times New Roman"/>
          <w:b/>
          <w:color w:val="000000"/>
          <w:sz w:val="24"/>
          <w:szCs w:val="22"/>
          <w:lang w:eastAsia="en-ID" w:bidi="ar-SA"/>
        </w:rPr>
      </w:pPr>
    </w:p>
    <w:p w14:paraId="7CF3B1A4" w14:textId="7F49075F" w:rsidR="00593278" w:rsidRPr="00142634" w:rsidRDefault="00593278" w:rsidP="002E0FAD">
      <w:pPr>
        <w:spacing w:after="0" w:line="360" w:lineRule="auto"/>
        <w:ind w:left="567" w:hanging="567"/>
        <w:jc w:val="center"/>
        <w:rPr>
          <w:rFonts w:ascii="Times New Roman" w:eastAsia="Times New Roman" w:hAnsi="Times New Roman" w:cs="Times New Roman"/>
          <w:color w:val="000000"/>
          <w:sz w:val="24"/>
          <w:szCs w:val="22"/>
          <w:lang w:eastAsia="en-ID" w:bidi="ar-SA"/>
        </w:rPr>
      </w:pPr>
      <w:r w:rsidRPr="00142634">
        <w:rPr>
          <w:rFonts w:ascii="Times New Roman" w:eastAsia="Times New Roman" w:hAnsi="Times New Roman" w:cs="Times New Roman"/>
          <w:b/>
          <w:color w:val="000000"/>
          <w:sz w:val="24"/>
          <w:szCs w:val="22"/>
          <w:lang w:eastAsia="en-ID" w:bidi="ar-SA"/>
        </w:rPr>
        <w:t xml:space="preserve">DAFTAR PUSTAKA </w:t>
      </w:r>
    </w:p>
    <w:p w14:paraId="13DBCC08"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 xml:space="preserve">Erlangga, Ipon, &amp; Fried. (2024). </w:t>
      </w:r>
      <w:r w:rsidRPr="003C3B98">
        <w:rPr>
          <w:rFonts w:ascii="Times New Roman" w:hAnsi="Times New Roman" w:cs="Times New Roman"/>
          <w:i/>
          <w:iCs/>
          <w:sz w:val="24"/>
          <w:szCs w:val="24"/>
          <w:lang w:val="en-AU" w:eastAsia="en-ID" w:bidi="ar-SA"/>
        </w:rPr>
        <w:t>Peranan Penting Manajemen Sekuriti di Era Digitalisasi</w:t>
      </w:r>
      <w:r w:rsidRPr="003C3B98">
        <w:rPr>
          <w:rFonts w:ascii="Times New Roman" w:hAnsi="Times New Roman" w:cs="Times New Roman"/>
          <w:sz w:val="24"/>
          <w:szCs w:val="24"/>
          <w:lang w:val="en-AU" w:eastAsia="en-ID" w:bidi="ar-SA"/>
        </w:rPr>
        <w:t xml:space="preserve">. </w:t>
      </w:r>
      <w:hyperlink r:id="rId10" w:history="1">
        <w:r w:rsidRPr="003C3B98">
          <w:rPr>
            <w:rStyle w:val="Hyperlink"/>
            <w:rFonts w:ascii="Times New Roman" w:hAnsi="Times New Roman" w:cs="Times New Roman"/>
            <w:color w:val="auto"/>
            <w:sz w:val="24"/>
            <w:szCs w:val="24"/>
            <w:u w:val="none"/>
            <w:lang w:val="en-AU" w:eastAsia="en-ID" w:bidi="ar-SA"/>
          </w:rPr>
          <w:t>https://jurnal.intekom.id/index.php/njms/article/view/252</w:t>
        </w:r>
      </w:hyperlink>
    </w:p>
    <w:p w14:paraId="0F6FE74E"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 xml:space="preserve">Kefas, Muhammad, Fransisca, &amp; dan. (2023). </w:t>
      </w:r>
      <w:r w:rsidRPr="003C3B98">
        <w:rPr>
          <w:rFonts w:ascii="Times New Roman" w:hAnsi="Times New Roman" w:cs="Times New Roman"/>
          <w:i/>
          <w:iCs/>
          <w:sz w:val="24"/>
          <w:szCs w:val="24"/>
          <w:lang w:val="en-AU" w:eastAsia="en-ID" w:bidi="ar-SA"/>
        </w:rPr>
        <w:t>Penerapan Keamanan Objek Vital, Data, dan Siber Pada PT Krakatau Steel</w:t>
      </w:r>
      <w:r w:rsidRPr="003C3B98">
        <w:rPr>
          <w:rFonts w:ascii="Times New Roman" w:hAnsi="Times New Roman" w:cs="Times New Roman"/>
          <w:sz w:val="24"/>
          <w:szCs w:val="24"/>
          <w:lang w:val="en-AU" w:eastAsia="en-ID" w:bidi="ar-SA"/>
        </w:rPr>
        <w:t xml:space="preserve">. </w:t>
      </w:r>
      <w:hyperlink r:id="rId11" w:history="1">
        <w:r w:rsidRPr="003C3B98">
          <w:rPr>
            <w:rStyle w:val="Hyperlink"/>
            <w:rFonts w:ascii="Times New Roman" w:hAnsi="Times New Roman" w:cs="Times New Roman"/>
            <w:color w:val="auto"/>
            <w:sz w:val="24"/>
            <w:szCs w:val="24"/>
            <w:u w:val="none"/>
            <w:lang w:val="en-AU" w:eastAsia="en-ID" w:bidi="ar-SA"/>
          </w:rPr>
          <w:t>http://jurnal.portalpublikasi.id/index.php/AJP/article/view/199</w:t>
        </w:r>
      </w:hyperlink>
    </w:p>
    <w:p w14:paraId="27049488"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 xml:space="preserve">Napitupulu. (2017). </w:t>
      </w:r>
      <w:r w:rsidRPr="003C3B98">
        <w:rPr>
          <w:rFonts w:ascii="Times New Roman" w:hAnsi="Times New Roman" w:cs="Times New Roman"/>
          <w:i/>
          <w:iCs/>
          <w:sz w:val="24"/>
          <w:szCs w:val="24"/>
          <w:lang w:val="en-AU" w:eastAsia="en-ID" w:bidi="ar-SA"/>
        </w:rPr>
        <w:t>Kajian Peran Cyber Law Dalam Memperkuat Keamanan Sistem Informasi Nasional</w:t>
      </w:r>
      <w:r w:rsidRPr="003C3B98">
        <w:rPr>
          <w:rFonts w:ascii="Times New Roman" w:hAnsi="Times New Roman" w:cs="Times New Roman"/>
          <w:sz w:val="24"/>
          <w:szCs w:val="24"/>
          <w:lang w:val="en-AU" w:eastAsia="en-ID" w:bidi="ar-SA"/>
        </w:rPr>
        <w:t xml:space="preserve">. </w:t>
      </w:r>
      <w:hyperlink r:id="rId12" w:history="1">
        <w:r w:rsidRPr="003C3B98">
          <w:rPr>
            <w:rStyle w:val="Hyperlink"/>
            <w:rFonts w:ascii="Times New Roman" w:hAnsi="Times New Roman" w:cs="Times New Roman"/>
            <w:color w:val="auto"/>
            <w:sz w:val="24"/>
            <w:szCs w:val="24"/>
            <w:u w:val="none"/>
            <w:lang w:val="en-AU" w:eastAsia="en-ID" w:bidi="ar-SA"/>
          </w:rPr>
          <w:t>https://journal.budiluhur.ac.id/index.php/deviance/article/view/595</w:t>
        </w:r>
      </w:hyperlink>
    </w:p>
    <w:p w14:paraId="4F6323A2"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 xml:space="preserve">Zava, Dwi, &amp; Michelle. (2024). </w:t>
      </w:r>
      <w:r w:rsidRPr="003C3B98">
        <w:rPr>
          <w:rFonts w:ascii="Times New Roman" w:hAnsi="Times New Roman" w:cs="Times New Roman"/>
          <w:i/>
          <w:iCs/>
          <w:sz w:val="24"/>
          <w:szCs w:val="24"/>
          <w:lang w:val="en-AU" w:eastAsia="en-ID" w:bidi="ar-SA"/>
        </w:rPr>
        <w:t>Keamanan siber sebagai fondasi pengembangan aplikasi keuangan mobile: Studi literatur mengenai cybercrime dan mitigasinya</w:t>
      </w:r>
      <w:r w:rsidRPr="003C3B98">
        <w:rPr>
          <w:rFonts w:ascii="Times New Roman" w:hAnsi="Times New Roman" w:cs="Times New Roman"/>
          <w:sz w:val="24"/>
          <w:szCs w:val="24"/>
          <w:lang w:val="en-AU" w:eastAsia="en-ID" w:bidi="ar-SA"/>
        </w:rPr>
        <w:t xml:space="preserve">. </w:t>
      </w:r>
      <w:hyperlink r:id="rId13" w:history="1">
        <w:r w:rsidRPr="003C3B98">
          <w:rPr>
            <w:rStyle w:val="Hyperlink"/>
            <w:rFonts w:ascii="Times New Roman" w:hAnsi="Times New Roman" w:cs="Times New Roman"/>
            <w:color w:val="auto"/>
            <w:sz w:val="24"/>
            <w:szCs w:val="24"/>
            <w:u w:val="none"/>
            <w:lang w:val="en-AU" w:eastAsia="en-ID" w:bidi="ar-SA"/>
          </w:rPr>
          <w:t>https://journal.ubaya.ac.id/index.php/jati/article/view/6409</w:t>
        </w:r>
      </w:hyperlink>
    </w:p>
    <w:p w14:paraId="2041CE3F"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Geer, D., Bace, R., Gutmann, P., Metzger, P., Pfleeger, C. P., Quarterman, J. S., &amp; Schneier, B. (2003). Cyberinsecurity: The cost of monopoly. How the dominance of Microsoft's products poses a risk to security. Computer and Communications Security.</w:t>
      </w:r>
    </w:p>
    <w:p w14:paraId="5901B3A4"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NIST (National Institute of Standards and Technology). (2018). Framework for Improving Critical Infrastructure Cybersecurity. Version 1.1.</w:t>
      </w:r>
    </w:p>
    <w:p w14:paraId="399BD94C"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lastRenderedPageBreak/>
        <w:t>Sommer, R., &amp; Paxson, V. (2010). Outside the Closed World: On Using Machine Learning For Network Intrusion Detection. In IEEE Symposium on Security and Privacy.</w:t>
      </w:r>
    </w:p>
    <w:p w14:paraId="3DD75416"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Stallings, W. (2019). Network Security Essentials: Applications and Standards. Pearson.</w:t>
      </w:r>
    </w:p>
    <w:p w14:paraId="09BC951F"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Geer, D., Bace, R., Gutmann, P., Metzger, P., Pfleeger, C. P., Quarterman, J. S., &amp; Schneier, B. (2003). Cyberinsecurity: The cost of monopoly. How the dominance of Microsoft's products poses a risk to security. Computer and Communications Security.</w:t>
      </w:r>
    </w:p>
    <w:p w14:paraId="0F02490A"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NIST (National Institute of Standards and Technology). (2018). Framework for Improving Critical Infrastructure Cybersecurity. Version 1.1.</w:t>
      </w:r>
    </w:p>
    <w:p w14:paraId="7D16BDD6" w14:textId="77777777" w:rsidR="003C3B98" w:rsidRPr="003C3B98" w:rsidRDefault="003C3B98" w:rsidP="003C3B98">
      <w:pPr>
        <w:spacing w:after="0" w:line="360" w:lineRule="auto"/>
        <w:ind w:left="567" w:hanging="567"/>
        <w:jc w:val="both"/>
        <w:rPr>
          <w:rFonts w:ascii="Times New Roman" w:hAnsi="Times New Roman" w:cs="Times New Roman"/>
          <w:sz w:val="24"/>
          <w:szCs w:val="24"/>
          <w:lang w:val="en-AU" w:eastAsia="en-ID" w:bidi="ar-SA"/>
        </w:rPr>
      </w:pPr>
      <w:r w:rsidRPr="003C3B98">
        <w:rPr>
          <w:rFonts w:ascii="Times New Roman" w:hAnsi="Times New Roman" w:cs="Times New Roman"/>
          <w:sz w:val="24"/>
          <w:szCs w:val="24"/>
          <w:lang w:val="en-AU" w:eastAsia="en-ID" w:bidi="ar-SA"/>
        </w:rPr>
        <w:t>Sommer, R., &amp; Paxson, V. (2010). Outside the Closed World: On Using Machine Learning For Network Intrusion Detection. In IEEE Symposium on Security and Privacy.</w:t>
      </w:r>
    </w:p>
    <w:p w14:paraId="1084A1B4" w14:textId="7523882B" w:rsidR="00ED1391" w:rsidRDefault="003C3B98" w:rsidP="003C3B98">
      <w:pPr>
        <w:spacing w:after="0" w:line="360" w:lineRule="auto"/>
        <w:ind w:left="567" w:hanging="567"/>
        <w:jc w:val="both"/>
        <w:rPr>
          <w:rFonts w:ascii="Times New Roman" w:hAnsi="Times New Roman" w:cs="Times New Roman"/>
          <w:sz w:val="24"/>
          <w:szCs w:val="24"/>
          <w:lang w:val="ms" w:eastAsia="en-ID" w:bidi="ar-SA"/>
        </w:rPr>
      </w:pPr>
      <w:r w:rsidRPr="003C3B98">
        <w:rPr>
          <w:rFonts w:ascii="Times New Roman" w:hAnsi="Times New Roman" w:cs="Times New Roman"/>
          <w:sz w:val="24"/>
          <w:szCs w:val="24"/>
          <w:lang w:val="en-AU" w:eastAsia="en-ID" w:bidi="ar-SA"/>
        </w:rPr>
        <w:t>Stallings, W. (2019). Network Security Essentials: Applications and Standards. Pearson</w:t>
      </w:r>
      <w:r>
        <w:rPr>
          <w:rFonts w:ascii="Times New Roman" w:hAnsi="Times New Roman" w:cs="Times New Roman"/>
          <w:sz w:val="24"/>
          <w:szCs w:val="24"/>
          <w:lang w:val="en-AU" w:eastAsia="en-ID" w:bidi="ar-SA"/>
        </w:rPr>
        <w:t>.</w:t>
      </w:r>
    </w:p>
    <w:p w14:paraId="42C66C40" w14:textId="77777777" w:rsidR="000D7893" w:rsidRPr="000D7893" w:rsidRDefault="000D7893" w:rsidP="000D7893">
      <w:pPr>
        <w:rPr>
          <w:rFonts w:ascii="Times New Roman" w:hAnsi="Times New Roman" w:cs="Times New Roman"/>
          <w:sz w:val="24"/>
          <w:szCs w:val="24"/>
          <w:lang w:val="en-US" w:eastAsia="en-ID" w:bidi="ar-SA"/>
        </w:rPr>
      </w:pPr>
    </w:p>
    <w:p w14:paraId="481F2A89" w14:textId="77777777" w:rsidR="000D7893" w:rsidRPr="000D7893" w:rsidRDefault="000D7893" w:rsidP="000D7893">
      <w:pPr>
        <w:rPr>
          <w:rFonts w:ascii="Times New Roman" w:hAnsi="Times New Roman" w:cs="Times New Roman"/>
          <w:sz w:val="24"/>
          <w:szCs w:val="24"/>
          <w:lang w:val="en-US" w:eastAsia="en-ID" w:bidi="ar-SA"/>
        </w:rPr>
      </w:pPr>
    </w:p>
    <w:p w14:paraId="60FF620B" w14:textId="77777777" w:rsidR="000D7893" w:rsidRPr="000D7893" w:rsidRDefault="000D7893" w:rsidP="000D7893">
      <w:pPr>
        <w:rPr>
          <w:rFonts w:ascii="Times New Roman" w:hAnsi="Times New Roman" w:cs="Times New Roman"/>
          <w:sz w:val="24"/>
          <w:szCs w:val="24"/>
          <w:lang w:val="en-US" w:eastAsia="en-ID" w:bidi="ar-SA"/>
        </w:rPr>
      </w:pPr>
    </w:p>
    <w:p w14:paraId="6B1456C9" w14:textId="77777777" w:rsidR="000D7893" w:rsidRPr="000D7893" w:rsidRDefault="000D7893" w:rsidP="000D7893">
      <w:pPr>
        <w:rPr>
          <w:rFonts w:ascii="Times New Roman" w:hAnsi="Times New Roman" w:cs="Times New Roman"/>
          <w:sz w:val="24"/>
          <w:szCs w:val="24"/>
          <w:lang w:val="en-US" w:eastAsia="en-ID" w:bidi="ar-SA"/>
        </w:rPr>
      </w:pPr>
    </w:p>
    <w:p w14:paraId="21256194" w14:textId="77777777" w:rsidR="000D7893" w:rsidRPr="000D7893" w:rsidRDefault="000D7893" w:rsidP="000D7893">
      <w:pPr>
        <w:rPr>
          <w:rFonts w:ascii="Times New Roman" w:hAnsi="Times New Roman" w:cs="Times New Roman"/>
          <w:sz w:val="24"/>
          <w:szCs w:val="24"/>
          <w:lang w:val="en-US" w:eastAsia="en-ID" w:bidi="ar-SA"/>
        </w:rPr>
      </w:pPr>
    </w:p>
    <w:p w14:paraId="21D065B0" w14:textId="77777777" w:rsidR="000D7893" w:rsidRPr="000D7893" w:rsidRDefault="000D7893" w:rsidP="000D7893">
      <w:pPr>
        <w:rPr>
          <w:rFonts w:ascii="Times New Roman" w:hAnsi="Times New Roman" w:cs="Times New Roman"/>
          <w:sz w:val="24"/>
          <w:szCs w:val="24"/>
          <w:lang w:val="en-US" w:eastAsia="en-ID" w:bidi="ar-SA"/>
        </w:rPr>
      </w:pPr>
    </w:p>
    <w:p w14:paraId="0C6CCD57" w14:textId="77777777" w:rsidR="000D7893" w:rsidRPr="000D7893" w:rsidRDefault="000D7893" w:rsidP="000D7893">
      <w:pPr>
        <w:rPr>
          <w:rFonts w:ascii="Times New Roman" w:hAnsi="Times New Roman" w:cs="Times New Roman"/>
          <w:sz w:val="24"/>
          <w:szCs w:val="24"/>
          <w:lang w:val="en-US" w:eastAsia="en-ID" w:bidi="ar-SA"/>
        </w:rPr>
      </w:pPr>
    </w:p>
    <w:p w14:paraId="4DE16DEE" w14:textId="77777777" w:rsidR="000D7893" w:rsidRPr="000D7893" w:rsidRDefault="000D7893" w:rsidP="000D7893">
      <w:pPr>
        <w:jc w:val="right"/>
        <w:rPr>
          <w:rFonts w:ascii="Times New Roman" w:hAnsi="Times New Roman" w:cs="Times New Roman"/>
          <w:sz w:val="24"/>
          <w:szCs w:val="24"/>
          <w:lang w:val="en-US" w:eastAsia="en-ID" w:bidi="ar-SA"/>
        </w:rPr>
      </w:pPr>
    </w:p>
    <w:sectPr w:rsidR="000D7893" w:rsidRPr="000D7893" w:rsidSect="003C3B98">
      <w:headerReference w:type="default" r:id="rId14"/>
      <w:footerReference w:type="default" r:id="rId15"/>
      <w:pgSz w:w="11906" w:h="16838"/>
      <w:pgMar w:top="1985" w:right="1701" w:bottom="1701" w:left="1701" w:header="720" w:footer="720" w:gutter="0"/>
      <w:pgNumType w:start="44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A1317" w14:textId="77777777" w:rsidR="00146A72" w:rsidRDefault="00146A72" w:rsidP="00593278">
      <w:pPr>
        <w:spacing w:after="0" w:line="240" w:lineRule="auto"/>
      </w:pPr>
      <w:r>
        <w:separator/>
      </w:r>
    </w:p>
  </w:endnote>
  <w:endnote w:type="continuationSeparator" w:id="0">
    <w:p w14:paraId="249463E2" w14:textId="77777777" w:rsidR="00146A72" w:rsidRDefault="00146A72" w:rsidP="0059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851194"/>
      <w:docPartObj>
        <w:docPartGallery w:val="Page Numbers (Bottom of Page)"/>
        <w:docPartUnique/>
      </w:docPartObj>
    </w:sdtPr>
    <w:sdtEndPr>
      <w:rPr>
        <w:rFonts w:ascii="Times New Roman" w:hAnsi="Times New Roman" w:cs="Times New Roman"/>
        <w:noProof/>
      </w:rPr>
    </w:sdtEndPr>
    <w:sdtContent>
      <w:p w14:paraId="589192CD" w14:textId="74E1250C" w:rsidR="000D7893" w:rsidRPr="000D7893" w:rsidRDefault="000D7893">
        <w:pPr>
          <w:pStyle w:val="Footer"/>
          <w:jc w:val="right"/>
          <w:rPr>
            <w:rFonts w:ascii="Times New Roman" w:hAnsi="Times New Roman" w:cs="Times New Roman"/>
          </w:rPr>
        </w:pPr>
        <w:r w:rsidRPr="000D7893">
          <w:rPr>
            <w:rFonts w:ascii="Times New Roman" w:hAnsi="Times New Roman" w:cs="Times New Roman"/>
          </w:rPr>
          <w:fldChar w:fldCharType="begin"/>
        </w:r>
        <w:r w:rsidRPr="000D7893">
          <w:rPr>
            <w:rFonts w:ascii="Times New Roman" w:hAnsi="Times New Roman" w:cs="Times New Roman"/>
          </w:rPr>
          <w:instrText xml:space="preserve"> PAGE   \* MERGEFORMAT </w:instrText>
        </w:r>
        <w:r w:rsidRPr="000D7893">
          <w:rPr>
            <w:rFonts w:ascii="Times New Roman" w:hAnsi="Times New Roman" w:cs="Times New Roman"/>
          </w:rPr>
          <w:fldChar w:fldCharType="separate"/>
        </w:r>
        <w:r w:rsidRPr="000D7893">
          <w:rPr>
            <w:rFonts w:ascii="Times New Roman" w:hAnsi="Times New Roman" w:cs="Times New Roman"/>
            <w:noProof/>
          </w:rPr>
          <w:t>2</w:t>
        </w:r>
        <w:r w:rsidRPr="000D7893">
          <w:rPr>
            <w:rFonts w:ascii="Times New Roman" w:hAnsi="Times New Roman" w:cs="Times New Roman"/>
            <w:noProof/>
          </w:rPr>
          <w:fldChar w:fldCharType="end"/>
        </w:r>
      </w:p>
    </w:sdtContent>
  </w:sdt>
  <w:p w14:paraId="54032274" w14:textId="77777777" w:rsidR="00CC14F1" w:rsidRDefault="00CC14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80C20" w14:textId="77777777" w:rsidR="00146A72" w:rsidRDefault="00146A72" w:rsidP="00593278">
      <w:pPr>
        <w:spacing w:after="0" w:line="240" w:lineRule="auto"/>
      </w:pPr>
      <w:r>
        <w:separator/>
      </w:r>
    </w:p>
  </w:footnote>
  <w:footnote w:type="continuationSeparator" w:id="0">
    <w:p w14:paraId="080B828F" w14:textId="77777777" w:rsidR="00146A72" w:rsidRDefault="00146A72" w:rsidP="00593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FF61" w14:textId="77777777" w:rsidR="00441CF2" w:rsidRPr="00924999" w:rsidRDefault="00441CF2" w:rsidP="00441CF2">
    <w:pPr>
      <w:spacing w:after="0" w:line="240" w:lineRule="auto"/>
      <w:rPr>
        <w:rFonts w:ascii="Times New Roman" w:eastAsia="Times New Roman" w:hAnsi="Times New Roman" w:cs="Times New Roman"/>
        <w:b/>
        <w:color w:val="000000"/>
        <w:sz w:val="32"/>
        <w:szCs w:val="22"/>
        <w:lang w:eastAsia="en-ID" w:bidi="ar-SA"/>
      </w:rPr>
    </w:pPr>
    <w:bookmarkStart w:id="0" w:name="_Hlk173999735"/>
    <w:bookmarkStart w:id="1" w:name="_Hlk173999736"/>
    <w:bookmarkStart w:id="2" w:name="_Hlk173999740"/>
    <w:bookmarkStart w:id="3" w:name="_Hlk173999741"/>
    <w:r w:rsidRPr="00924999">
      <w:rPr>
        <w:rFonts w:ascii="Times New Roman" w:eastAsia="Times New Roman" w:hAnsi="Times New Roman" w:cs="Times New Roman"/>
        <w:b/>
        <w:color w:val="000000"/>
        <w:sz w:val="32"/>
        <w:szCs w:val="22"/>
        <w:lang w:eastAsia="en-ID" w:bidi="ar-SA"/>
      </w:rPr>
      <w:t xml:space="preserve">Jurnal </w:t>
    </w:r>
  </w:p>
  <w:p w14:paraId="1F8B28B2" w14:textId="77777777" w:rsidR="00441CF2" w:rsidRDefault="00441CF2" w:rsidP="00441CF2">
    <w:pPr>
      <w:pStyle w:val="Header"/>
      <w:pBdr>
        <w:bottom w:val="single" w:sz="24" w:space="1" w:color="auto"/>
      </w:pBdr>
      <w:tabs>
        <w:tab w:val="clear" w:pos="9026"/>
      </w:tabs>
      <w:rPr>
        <w:rFonts w:ascii="Times New Roman" w:eastAsia="Times New Roman" w:hAnsi="Times New Roman" w:cs="Times New Roman"/>
        <w:b/>
        <w:color w:val="000000"/>
        <w:kern w:val="0"/>
        <w:sz w:val="32"/>
        <w:szCs w:val="22"/>
        <w:lang w:eastAsia="en-ID" w:bidi="ar-SA"/>
        <w14:ligatures w14:val="none"/>
      </w:rPr>
    </w:pPr>
    <w:r w:rsidRPr="00924999">
      <w:rPr>
        <w:rFonts w:ascii="Calibri" w:eastAsia="Calibri" w:hAnsi="Calibri" w:cs="Cordia New"/>
        <w:noProof/>
      </w:rPr>
      <mc:AlternateContent>
        <mc:Choice Requires="wps">
          <w:drawing>
            <wp:anchor distT="45720" distB="45720" distL="114300" distR="114300" simplePos="0" relativeHeight="251659264" behindDoc="0" locked="0" layoutInCell="1" allowOverlap="1" wp14:anchorId="76D8B7AA" wp14:editId="730AFD80">
              <wp:simplePos x="0" y="0"/>
              <wp:positionH relativeFrom="column">
                <wp:posOffset>4198832</wp:posOffset>
              </wp:positionH>
              <wp:positionV relativeFrom="paragraph">
                <wp:posOffset>185420</wp:posOffset>
              </wp:positionV>
              <wp:extent cx="1310005" cy="413385"/>
              <wp:effectExtent l="0" t="0" r="4445" b="5715"/>
              <wp:wrapNone/>
              <wp:docPr id="1190996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413385"/>
                      </a:xfrm>
                      <a:prstGeom prst="rect">
                        <a:avLst/>
                      </a:prstGeom>
                      <a:solidFill>
                        <a:srgbClr val="FFFFFF"/>
                      </a:solidFill>
                      <a:ln w="9525">
                        <a:noFill/>
                        <a:miter lim="800000"/>
                        <a:headEnd/>
                        <a:tailEnd/>
                      </a:ln>
                    </wps:spPr>
                    <wps:txb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D8B7AA" id="_x0000_t202" coordsize="21600,21600" o:spt="202" path="m,l,21600r21600,l21600,xe">
              <v:stroke joinstyle="miter"/>
              <v:path gradientshapeok="t" o:connecttype="rect"/>
            </v:shapetype>
            <v:shape id="Text Box 2" o:spid="_x0000_s1026" type="#_x0000_t202" style="position:absolute;margin-left:330.6pt;margin-top:14.6pt;width:103.1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" stroked="f">
              <v:textbox>
                <w:txbxContent>
                  <w:p w14:paraId="17DC6F7B" w14:textId="4800FBC3" w:rsidR="00441CF2" w:rsidRPr="00924999" w:rsidRDefault="00441CF2" w:rsidP="00441CF2">
                    <w:pPr>
                      <w:pStyle w:val="Header"/>
                      <w:jc w:val="right"/>
                      <w:rPr>
                        <w:rFonts w:ascii="Times New Roman" w:hAnsi="Times New Roman" w:cs="Times New Roman"/>
                      </w:rPr>
                    </w:pPr>
                    <w:r w:rsidRPr="00924999">
                      <w:rPr>
                        <w:rFonts w:ascii="Times New Roman" w:hAnsi="Times New Roman" w:cs="Times New Roman"/>
                      </w:rPr>
                      <w:t xml:space="preserve">Volume 5, Nomor </w:t>
                    </w:r>
                    <w:r w:rsidR="00187007">
                      <w:rPr>
                        <w:rFonts w:ascii="Times New Roman" w:hAnsi="Times New Roman" w:cs="Times New Roman"/>
                      </w:rPr>
                      <w:t>4</w:t>
                    </w:r>
                  </w:p>
                  <w:p w14:paraId="7EAD832B" w14:textId="16B50590" w:rsidR="00441CF2" w:rsidRPr="00924999" w:rsidRDefault="00441CF2" w:rsidP="00441CF2">
                    <w:pPr>
                      <w:pStyle w:val="Header"/>
                      <w:spacing w:line="360" w:lineRule="auto"/>
                      <w:jc w:val="right"/>
                      <w:rPr>
                        <w:rFonts w:ascii="Times New Roman" w:hAnsi="Times New Roman" w:cs="Times New Roman"/>
                      </w:rPr>
                    </w:pPr>
                    <w:r w:rsidRPr="00924999">
                      <w:rPr>
                        <w:rFonts w:ascii="Times New Roman" w:hAnsi="Times New Roman" w:cs="Times New Roman"/>
                      </w:rPr>
                      <w:t xml:space="preserve">1 </w:t>
                    </w:r>
                    <w:r w:rsidR="00187007">
                      <w:rPr>
                        <w:rFonts w:ascii="Times New Roman" w:hAnsi="Times New Roman" w:cs="Times New Roman"/>
                      </w:rPr>
                      <w:t>Desember</w:t>
                    </w:r>
                    <w:r w:rsidRPr="00924999">
                      <w:rPr>
                        <w:rFonts w:ascii="Times New Roman" w:hAnsi="Times New Roman" w:cs="Times New Roman"/>
                      </w:rPr>
                      <w:t xml:space="preserve"> 2024</w:t>
                    </w:r>
                  </w:p>
                </w:txbxContent>
              </v:textbox>
            </v:shape>
          </w:pict>
        </mc:Fallback>
      </mc:AlternateContent>
    </w:r>
    <w:r w:rsidRPr="00924999">
      <w:rPr>
        <w:rFonts w:ascii="Times New Roman" w:eastAsia="Times New Roman" w:hAnsi="Times New Roman" w:cs="Times New Roman"/>
        <w:b/>
        <w:color w:val="000000"/>
        <w:kern w:val="0"/>
        <w:sz w:val="32"/>
        <w:szCs w:val="22"/>
        <w:lang w:eastAsia="en-ID" w:bidi="ar-SA"/>
        <w14:ligatures w14:val="none"/>
      </w:rPr>
      <w:t>Inovasi Pendidikan Kreatif</w:t>
    </w:r>
    <w:bookmarkEnd w:id="0"/>
    <w:bookmarkEnd w:id="1"/>
    <w:bookmarkEnd w:id="2"/>
    <w:bookmarkEnd w:id="3"/>
  </w:p>
  <w:p w14:paraId="312A7045" w14:textId="0FEDB86A" w:rsidR="00675510" w:rsidRPr="00E21690" w:rsidRDefault="00441CF2" w:rsidP="00E21690">
    <w:pPr>
      <w:pStyle w:val="Header"/>
      <w:pBdr>
        <w:bottom w:val="single" w:sz="24" w:space="1" w:color="auto"/>
      </w:pBdr>
      <w:tabs>
        <w:tab w:val="clear" w:pos="9026"/>
      </w:tabs>
      <w:spacing w:before="240" w:line="360" w:lineRule="auto"/>
      <w:rPr>
        <w:rFonts w:ascii="Times New Roman" w:hAnsi="Times New Roman" w:cs="Times New Roman"/>
        <w:szCs w:val="22"/>
      </w:rPr>
    </w:pPr>
    <w:hyperlink r:id="rId1" w:tgtFrame="_blank" w:history="1">
      <w:r w:rsidRPr="009D0580">
        <w:rPr>
          <w:rStyle w:val="Hyperlink"/>
          <w:rFonts w:ascii="Times New Roman" w:hAnsi="Times New Roman" w:cs="Times New Roman"/>
          <w:color w:val="auto"/>
          <w:szCs w:val="22"/>
          <w:u w:val="none"/>
        </w:rPr>
        <w:t>https://ijurnal.com/1/index.php/jipk</w:t>
      </w:r>
    </w:hyperlink>
    <w:r w:rsidRPr="009D0580">
      <w:rPr>
        <w:rFonts w:ascii="Times New Roman" w:hAnsi="Times New Roman" w:cs="Times New Roman"/>
        <w:szCs w:val="22"/>
      </w:rPr>
      <w:t xml:space="preserve"> </w:t>
    </w:r>
  </w:p>
  <w:p w14:paraId="646BE581" w14:textId="77777777" w:rsidR="00CC14F1" w:rsidRDefault="00CC14F1" w:rsidP="001D70A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A5C7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4658C"/>
    <w:multiLevelType w:val="hybridMultilevel"/>
    <w:tmpl w:val="953E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90A7E"/>
    <w:multiLevelType w:val="hybridMultilevel"/>
    <w:tmpl w:val="701A20B6"/>
    <w:styleLink w:val="ImportedStyle3"/>
    <w:lvl w:ilvl="0" w:tplc="63E006B4">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B0124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BC6810">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1A456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66B2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12B76A">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7A70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48A9B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4E19CC">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8F5D74"/>
    <w:multiLevelType w:val="hybridMultilevel"/>
    <w:tmpl w:val="EB28DAA6"/>
    <w:lvl w:ilvl="0" w:tplc="9DD0C274">
      <w:start w:val="1"/>
      <w:numFmt w:val="decimal"/>
      <w:lvlText w:val="%1."/>
      <w:lvlJc w:val="left"/>
      <w:pPr>
        <w:ind w:left="1181" w:hanging="361"/>
      </w:pPr>
      <w:rPr>
        <w:rFonts w:ascii="Times New Roman" w:eastAsia="Calibri" w:hAnsi="Times New Roman" w:cs="Times New Roman" w:hint="default"/>
        <w:b w:val="0"/>
        <w:bCs w:val="0"/>
        <w:i w:val="0"/>
        <w:iCs w:val="0"/>
        <w:w w:val="100"/>
        <w:sz w:val="24"/>
        <w:szCs w:val="24"/>
        <w:lang w:val="ms" w:eastAsia="en-US" w:bidi="ar-SA"/>
      </w:rPr>
    </w:lvl>
    <w:lvl w:ilvl="1" w:tplc="1A847C0E">
      <w:numFmt w:val="bullet"/>
      <w:lvlText w:val="•"/>
      <w:lvlJc w:val="left"/>
      <w:pPr>
        <w:ind w:left="2020" w:hanging="361"/>
      </w:pPr>
      <w:rPr>
        <w:rFonts w:hint="default"/>
        <w:lang w:val="ms" w:eastAsia="en-US" w:bidi="ar-SA"/>
      </w:rPr>
    </w:lvl>
    <w:lvl w:ilvl="2" w:tplc="BA68C4D4">
      <w:numFmt w:val="bullet"/>
      <w:lvlText w:val="•"/>
      <w:lvlJc w:val="left"/>
      <w:pPr>
        <w:ind w:left="2860" w:hanging="361"/>
      </w:pPr>
      <w:rPr>
        <w:rFonts w:hint="default"/>
        <w:lang w:val="ms" w:eastAsia="en-US" w:bidi="ar-SA"/>
      </w:rPr>
    </w:lvl>
    <w:lvl w:ilvl="3" w:tplc="A1804920">
      <w:numFmt w:val="bullet"/>
      <w:lvlText w:val="•"/>
      <w:lvlJc w:val="left"/>
      <w:pPr>
        <w:ind w:left="3700" w:hanging="361"/>
      </w:pPr>
      <w:rPr>
        <w:rFonts w:hint="default"/>
        <w:lang w:val="ms" w:eastAsia="en-US" w:bidi="ar-SA"/>
      </w:rPr>
    </w:lvl>
    <w:lvl w:ilvl="4" w:tplc="A276249E">
      <w:numFmt w:val="bullet"/>
      <w:lvlText w:val="•"/>
      <w:lvlJc w:val="left"/>
      <w:pPr>
        <w:ind w:left="4540" w:hanging="361"/>
      </w:pPr>
      <w:rPr>
        <w:rFonts w:hint="default"/>
        <w:lang w:val="ms" w:eastAsia="en-US" w:bidi="ar-SA"/>
      </w:rPr>
    </w:lvl>
    <w:lvl w:ilvl="5" w:tplc="04603EB2">
      <w:numFmt w:val="bullet"/>
      <w:lvlText w:val="•"/>
      <w:lvlJc w:val="left"/>
      <w:pPr>
        <w:ind w:left="5380" w:hanging="361"/>
      </w:pPr>
      <w:rPr>
        <w:rFonts w:hint="default"/>
        <w:lang w:val="ms" w:eastAsia="en-US" w:bidi="ar-SA"/>
      </w:rPr>
    </w:lvl>
    <w:lvl w:ilvl="6" w:tplc="B00AE134">
      <w:numFmt w:val="bullet"/>
      <w:lvlText w:val="•"/>
      <w:lvlJc w:val="left"/>
      <w:pPr>
        <w:ind w:left="6220" w:hanging="361"/>
      </w:pPr>
      <w:rPr>
        <w:rFonts w:hint="default"/>
        <w:lang w:val="ms" w:eastAsia="en-US" w:bidi="ar-SA"/>
      </w:rPr>
    </w:lvl>
    <w:lvl w:ilvl="7" w:tplc="431029FE">
      <w:numFmt w:val="bullet"/>
      <w:lvlText w:val="•"/>
      <w:lvlJc w:val="left"/>
      <w:pPr>
        <w:ind w:left="7060" w:hanging="361"/>
      </w:pPr>
      <w:rPr>
        <w:rFonts w:hint="default"/>
        <w:lang w:val="ms" w:eastAsia="en-US" w:bidi="ar-SA"/>
      </w:rPr>
    </w:lvl>
    <w:lvl w:ilvl="8" w:tplc="77C64D26">
      <w:numFmt w:val="bullet"/>
      <w:lvlText w:val="•"/>
      <w:lvlJc w:val="left"/>
      <w:pPr>
        <w:ind w:left="7900" w:hanging="361"/>
      </w:pPr>
      <w:rPr>
        <w:rFonts w:hint="default"/>
        <w:lang w:val="ms" w:eastAsia="en-US" w:bidi="ar-SA"/>
      </w:rPr>
    </w:lvl>
  </w:abstractNum>
  <w:abstractNum w:abstractNumId="4" w15:restartNumberingAfterBreak="0">
    <w:nsid w:val="09472418"/>
    <w:multiLevelType w:val="hybridMultilevel"/>
    <w:tmpl w:val="CFB83D48"/>
    <w:lvl w:ilvl="0" w:tplc="869472E2">
      <w:start w:val="1"/>
      <w:numFmt w:val="lowerLetter"/>
      <w:lvlText w:val="%1."/>
      <w:lvlJc w:val="left"/>
      <w:pPr>
        <w:ind w:left="154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1446E90">
      <w:numFmt w:val="bullet"/>
      <w:lvlText w:val="•"/>
      <w:lvlJc w:val="left"/>
      <w:pPr>
        <w:ind w:left="2344" w:hanging="360"/>
      </w:pPr>
      <w:rPr>
        <w:rFonts w:hint="default"/>
        <w:lang w:val="ms" w:eastAsia="en-US" w:bidi="ar-SA"/>
      </w:rPr>
    </w:lvl>
    <w:lvl w:ilvl="2" w:tplc="082E387A">
      <w:numFmt w:val="bullet"/>
      <w:lvlText w:val="•"/>
      <w:lvlJc w:val="left"/>
      <w:pPr>
        <w:ind w:left="3148" w:hanging="360"/>
      </w:pPr>
      <w:rPr>
        <w:rFonts w:hint="default"/>
        <w:lang w:val="ms" w:eastAsia="en-US" w:bidi="ar-SA"/>
      </w:rPr>
    </w:lvl>
    <w:lvl w:ilvl="3" w:tplc="09428416">
      <w:numFmt w:val="bullet"/>
      <w:lvlText w:val="•"/>
      <w:lvlJc w:val="left"/>
      <w:pPr>
        <w:ind w:left="3952" w:hanging="360"/>
      </w:pPr>
      <w:rPr>
        <w:rFonts w:hint="default"/>
        <w:lang w:val="ms" w:eastAsia="en-US" w:bidi="ar-SA"/>
      </w:rPr>
    </w:lvl>
    <w:lvl w:ilvl="4" w:tplc="AE00B43C">
      <w:numFmt w:val="bullet"/>
      <w:lvlText w:val="•"/>
      <w:lvlJc w:val="left"/>
      <w:pPr>
        <w:ind w:left="4756" w:hanging="360"/>
      </w:pPr>
      <w:rPr>
        <w:rFonts w:hint="default"/>
        <w:lang w:val="ms" w:eastAsia="en-US" w:bidi="ar-SA"/>
      </w:rPr>
    </w:lvl>
    <w:lvl w:ilvl="5" w:tplc="0C543C18">
      <w:numFmt w:val="bullet"/>
      <w:lvlText w:val="•"/>
      <w:lvlJc w:val="left"/>
      <w:pPr>
        <w:ind w:left="5560" w:hanging="360"/>
      </w:pPr>
      <w:rPr>
        <w:rFonts w:hint="default"/>
        <w:lang w:val="ms" w:eastAsia="en-US" w:bidi="ar-SA"/>
      </w:rPr>
    </w:lvl>
    <w:lvl w:ilvl="6" w:tplc="F44CC93A">
      <w:numFmt w:val="bullet"/>
      <w:lvlText w:val="•"/>
      <w:lvlJc w:val="left"/>
      <w:pPr>
        <w:ind w:left="6364" w:hanging="360"/>
      </w:pPr>
      <w:rPr>
        <w:rFonts w:hint="default"/>
        <w:lang w:val="ms" w:eastAsia="en-US" w:bidi="ar-SA"/>
      </w:rPr>
    </w:lvl>
    <w:lvl w:ilvl="7" w:tplc="31366FE6">
      <w:numFmt w:val="bullet"/>
      <w:lvlText w:val="•"/>
      <w:lvlJc w:val="left"/>
      <w:pPr>
        <w:ind w:left="7168" w:hanging="360"/>
      </w:pPr>
      <w:rPr>
        <w:rFonts w:hint="default"/>
        <w:lang w:val="ms" w:eastAsia="en-US" w:bidi="ar-SA"/>
      </w:rPr>
    </w:lvl>
    <w:lvl w:ilvl="8" w:tplc="53346980">
      <w:numFmt w:val="bullet"/>
      <w:lvlText w:val="•"/>
      <w:lvlJc w:val="left"/>
      <w:pPr>
        <w:ind w:left="7972" w:hanging="360"/>
      </w:pPr>
      <w:rPr>
        <w:rFonts w:hint="default"/>
        <w:lang w:val="ms" w:eastAsia="en-US" w:bidi="ar-SA"/>
      </w:rPr>
    </w:lvl>
  </w:abstractNum>
  <w:abstractNum w:abstractNumId="5" w15:restartNumberingAfterBreak="0">
    <w:nsid w:val="0D7451CA"/>
    <w:multiLevelType w:val="hybridMultilevel"/>
    <w:tmpl w:val="0C742FC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215168"/>
    <w:multiLevelType w:val="hybridMultilevel"/>
    <w:tmpl w:val="958EE5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9A2596"/>
    <w:multiLevelType w:val="hybridMultilevel"/>
    <w:tmpl w:val="4F90B03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FB05523"/>
    <w:multiLevelType w:val="hybridMultilevel"/>
    <w:tmpl w:val="C328616C"/>
    <w:lvl w:ilvl="0" w:tplc="077C775A">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4FF4C0AC">
      <w:start w:val="1"/>
      <w:numFmt w:val="decimal"/>
      <w:lvlText w:val="%2."/>
      <w:lvlJc w:val="left"/>
      <w:pPr>
        <w:ind w:left="1541" w:hanging="360"/>
      </w:pPr>
      <w:rPr>
        <w:rFonts w:ascii="Times New Roman" w:eastAsia="Times New Roman" w:hAnsi="Times New Roman" w:cs="Times New Roman" w:hint="default"/>
        <w:b w:val="0"/>
        <w:bCs w:val="0"/>
        <w:i w:val="0"/>
        <w:iCs w:val="0"/>
        <w:w w:val="100"/>
        <w:sz w:val="24"/>
        <w:szCs w:val="24"/>
        <w:lang w:val="ms" w:eastAsia="en-US" w:bidi="ar-SA"/>
      </w:rPr>
    </w:lvl>
    <w:lvl w:ilvl="2" w:tplc="1B7CE074">
      <w:start w:val="1"/>
      <w:numFmt w:val="lowerLetter"/>
      <w:lvlText w:val="%3."/>
      <w:lvlJc w:val="left"/>
      <w:pPr>
        <w:ind w:left="1901" w:hanging="420"/>
      </w:pPr>
      <w:rPr>
        <w:rFonts w:ascii="Times New Roman" w:eastAsia="Times New Roman" w:hAnsi="Times New Roman" w:cs="Times New Roman" w:hint="default"/>
        <w:b w:val="0"/>
        <w:bCs w:val="0"/>
        <w:i w:val="0"/>
        <w:iCs w:val="0"/>
        <w:spacing w:val="0"/>
        <w:w w:val="100"/>
        <w:sz w:val="24"/>
        <w:szCs w:val="24"/>
        <w:lang w:val="ms" w:eastAsia="en-US" w:bidi="ar-SA"/>
      </w:rPr>
    </w:lvl>
    <w:lvl w:ilvl="3" w:tplc="7DD00DE2">
      <w:numFmt w:val="bullet"/>
      <w:lvlText w:val="•"/>
      <w:lvlJc w:val="left"/>
      <w:pPr>
        <w:ind w:left="2860" w:hanging="420"/>
      </w:pPr>
      <w:rPr>
        <w:rFonts w:hint="default"/>
        <w:lang w:val="ms" w:eastAsia="en-US" w:bidi="ar-SA"/>
      </w:rPr>
    </w:lvl>
    <w:lvl w:ilvl="4" w:tplc="110C5F40">
      <w:numFmt w:val="bullet"/>
      <w:lvlText w:val="•"/>
      <w:lvlJc w:val="left"/>
      <w:pPr>
        <w:ind w:left="3820" w:hanging="420"/>
      </w:pPr>
      <w:rPr>
        <w:rFonts w:hint="default"/>
        <w:lang w:val="ms" w:eastAsia="en-US" w:bidi="ar-SA"/>
      </w:rPr>
    </w:lvl>
    <w:lvl w:ilvl="5" w:tplc="7FDE07AA">
      <w:numFmt w:val="bullet"/>
      <w:lvlText w:val="•"/>
      <w:lvlJc w:val="left"/>
      <w:pPr>
        <w:ind w:left="4780" w:hanging="420"/>
      </w:pPr>
      <w:rPr>
        <w:rFonts w:hint="default"/>
        <w:lang w:val="ms" w:eastAsia="en-US" w:bidi="ar-SA"/>
      </w:rPr>
    </w:lvl>
    <w:lvl w:ilvl="6" w:tplc="42AAD952">
      <w:numFmt w:val="bullet"/>
      <w:lvlText w:val="•"/>
      <w:lvlJc w:val="left"/>
      <w:pPr>
        <w:ind w:left="5740" w:hanging="420"/>
      </w:pPr>
      <w:rPr>
        <w:rFonts w:hint="default"/>
        <w:lang w:val="ms" w:eastAsia="en-US" w:bidi="ar-SA"/>
      </w:rPr>
    </w:lvl>
    <w:lvl w:ilvl="7" w:tplc="C05AC156">
      <w:numFmt w:val="bullet"/>
      <w:lvlText w:val="•"/>
      <w:lvlJc w:val="left"/>
      <w:pPr>
        <w:ind w:left="6700" w:hanging="420"/>
      </w:pPr>
      <w:rPr>
        <w:rFonts w:hint="default"/>
        <w:lang w:val="ms" w:eastAsia="en-US" w:bidi="ar-SA"/>
      </w:rPr>
    </w:lvl>
    <w:lvl w:ilvl="8" w:tplc="B5564000">
      <w:numFmt w:val="bullet"/>
      <w:lvlText w:val="•"/>
      <w:lvlJc w:val="left"/>
      <w:pPr>
        <w:ind w:left="7660" w:hanging="420"/>
      </w:pPr>
      <w:rPr>
        <w:rFonts w:hint="default"/>
        <w:lang w:val="ms" w:eastAsia="en-US" w:bidi="ar-SA"/>
      </w:rPr>
    </w:lvl>
  </w:abstractNum>
  <w:abstractNum w:abstractNumId="9" w15:restartNumberingAfterBreak="0">
    <w:nsid w:val="1FCA5149"/>
    <w:multiLevelType w:val="hybridMultilevel"/>
    <w:tmpl w:val="415828A2"/>
    <w:lvl w:ilvl="0" w:tplc="13364DA2">
      <w:start w:val="1"/>
      <w:numFmt w:val="upperLetter"/>
      <w:lvlText w:val="%1."/>
      <w:lvlJc w:val="left"/>
      <w:pPr>
        <w:ind w:left="710" w:hanging="360"/>
      </w:pPr>
      <w:rPr>
        <w:b/>
        <w:bCs/>
      </w:rPr>
    </w:lvl>
    <w:lvl w:ilvl="1" w:tplc="C362FD4E">
      <w:start w:val="1"/>
      <w:numFmt w:val="lowerLetter"/>
      <w:lvlText w:val="%2."/>
      <w:lvlJc w:val="left"/>
      <w:pPr>
        <w:ind w:left="1430" w:hanging="360"/>
      </w:pPr>
      <w:rPr>
        <w:rFonts w:hint="default"/>
      </w:rPr>
    </w:lvl>
    <w:lvl w:ilvl="2" w:tplc="ECF64C16">
      <w:start w:val="1"/>
      <w:numFmt w:val="decimal"/>
      <w:lvlText w:val="%3."/>
      <w:lvlJc w:val="left"/>
      <w:pPr>
        <w:ind w:left="2330" w:hanging="360"/>
      </w:pPr>
      <w:rPr>
        <w:rFonts w:hint="default"/>
      </w:rPr>
    </w:lvl>
    <w:lvl w:ilvl="3" w:tplc="3809000F" w:tentative="1">
      <w:start w:val="1"/>
      <w:numFmt w:val="decimal"/>
      <w:lvlText w:val="%4."/>
      <w:lvlJc w:val="left"/>
      <w:pPr>
        <w:ind w:left="2870" w:hanging="360"/>
      </w:pPr>
    </w:lvl>
    <w:lvl w:ilvl="4" w:tplc="38090019" w:tentative="1">
      <w:start w:val="1"/>
      <w:numFmt w:val="lowerLetter"/>
      <w:lvlText w:val="%5."/>
      <w:lvlJc w:val="left"/>
      <w:pPr>
        <w:ind w:left="3590" w:hanging="360"/>
      </w:pPr>
    </w:lvl>
    <w:lvl w:ilvl="5" w:tplc="3809001B" w:tentative="1">
      <w:start w:val="1"/>
      <w:numFmt w:val="lowerRoman"/>
      <w:lvlText w:val="%6."/>
      <w:lvlJc w:val="right"/>
      <w:pPr>
        <w:ind w:left="4310" w:hanging="180"/>
      </w:pPr>
    </w:lvl>
    <w:lvl w:ilvl="6" w:tplc="3809000F" w:tentative="1">
      <w:start w:val="1"/>
      <w:numFmt w:val="decimal"/>
      <w:lvlText w:val="%7."/>
      <w:lvlJc w:val="left"/>
      <w:pPr>
        <w:ind w:left="5030" w:hanging="360"/>
      </w:pPr>
    </w:lvl>
    <w:lvl w:ilvl="7" w:tplc="38090019" w:tentative="1">
      <w:start w:val="1"/>
      <w:numFmt w:val="lowerLetter"/>
      <w:lvlText w:val="%8."/>
      <w:lvlJc w:val="left"/>
      <w:pPr>
        <w:ind w:left="5750" w:hanging="360"/>
      </w:pPr>
    </w:lvl>
    <w:lvl w:ilvl="8" w:tplc="3809001B" w:tentative="1">
      <w:start w:val="1"/>
      <w:numFmt w:val="lowerRoman"/>
      <w:lvlText w:val="%9."/>
      <w:lvlJc w:val="right"/>
      <w:pPr>
        <w:ind w:left="6470" w:hanging="180"/>
      </w:pPr>
    </w:lvl>
  </w:abstractNum>
  <w:abstractNum w:abstractNumId="10" w15:restartNumberingAfterBreak="0">
    <w:nsid w:val="212079E4"/>
    <w:multiLevelType w:val="hybridMultilevel"/>
    <w:tmpl w:val="D0F0FCAC"/>
    <w:lvl w:ilvl="0" w:tplc="8480BF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1E0730"/>
    <w:multiLevelType w:val="hybridMultilevel"/>
    <w:tmpl w:val="C902FA5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26954E03"/>
    <w:multiLevelType w:val="hybridMultilevel"/>
    <w:tmpl w:val="31643D88"/>
    <w:styleLink w:val="ImportedStyle1"/>
    <w:lvl w:ilvl="0" w:tplc="F446AE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520636">
      <w:start w:val="1"/>
      <w:numFmt w:val="upp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487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E507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EE1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AA96E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EEA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BE6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3CE5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6DB66B5"/>
    <w:multiLevelType w:val="multilevel"/>
    <w:tmpl w:val="26DB66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4872DF"/>
    <w:multiLevelType w:val="hybridMultilevel"/>
    <w:tmpl w:val="258E405E"/>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5" w15:restartNumberingAfterBreak="0">
    <w:nsid w:val="2A554698"/>
    <w:multiLevelType w:val="hybridMultilevel"/>
    <w:tmpl w:val="EDA2E09A"/>
    <w:lvl w:ilvl="0" w:tplc="FB7ECEB0">
      <w:numFmt w:val="bullet"/>
      <w:lvlText w:val="-"/>
      <w:lvlJc w:val="left"/>
      <w:pPr>
        <w:ind w:left="1181" w:hanging="361"/>
      </w:pPr>
      <w:rPr>
        <w:rFonts w:ascii="Times New Roman" w:eastAsia="Times New Roman" w:hAnsi="Times New Roman" w:cs="Times New Roman" w:hint="default"/>
        <w:b w:val="0"/>
        <w:bCs w:val="0"/>
        <w:i w:val="0"/>
        <w:iCs w:val="0"/>
        <w:w w:val="99"/>
        <w:sz w:val="24"/>
        <w:szCs w:val="24"/>
        <w:lang w:val="ms" w:eastAsia="en-US" w:bidi="ar-SA"/>
      </w:rPr>
    </w:lvl>
    <w:lvl w:ilvl="1" w:tplc="BD1A3E4A">
      <w:numFmt w:val="bullet"/>
      <w:lvlText w:val="•"/>
      <w:lvlJc w:val="left"/>
      <w:pPr>
        <w:ind w:left="2020" w:hanging="361"/>
      </w:pPr>
      <w:rPr>
        <w:rFonts w:hint="default"/>
        <w:lang w:val="ms" w:eastAsia="en-US" w:bidi="ar-SA"/>
      </w:rPr>
    </w:lvl>
    <w:lvl w:ilvl="2" w:tplc="1B9ED2A2">
      <w:numFmt w:val="bullet"/>
      <w:lvlText w:val="•"/>
      <w:lvlJc w:val="left"/>
      <w:pPr>
        <w:ind w:left="2860" w:hanging="361"/>
      </w:pPr>
      <w:rPr>
        <w:rFonts w:hint="default"/>
        <w:lang w:val="ms" w:eastAsia="en-US" w:bidi="ar-SA"/>
      </w:rPr>
    </w:lvl>
    <w:lvl w:ilvl="3" w:tplc="1864F4F2">
      <w:numFmt w:val="bullet"/>
      <w:lvlText w:val="•"/>
      <w:lvlJc w:val="left"/>
      <w:pPr>
        <w:ind w:left="3700" w:hanging="361"/>
      </w:pPr>
      <w:rPr>
        <w:rFonts w:hint="default"/>
        <w:lang w:val="ms" w:eastAsia="en-US" w:bidi="ar-SA"/>
      </w:rPr>
    </w:lvl>
    <w:lvl w:ilvl="4" w:tplc="727C66DA">
      <w:numFmt w:val="bullet"/>
      <w:lvlText w:val="•"/>
      <w:lvlJc w:val="left"/>
      <w:pPr>
        <w:ind w:left="4540" w:hanging="361"/>
      </w:pPr>
      <w:rPr>
        <w:rFonts w:hint="default"/>
        <w:lang w:val="ms" w:eastAsia="en-US" w:bidi="ar-SA"/>
      </w:rPr>
    </w:lvl>
    <w:lvl w:ilvl="5" w:tplc="51C66B0E">
      <w:numFmt w:val="bullet"/>
      <w:lvlText w:val="•"/>
      <w:lvlJc w:val="left"/>
      <w:pPr>
        <w:ind w:left="5380" w:hanging="361"/>
      </w:pPr>
      <w:rPr>
        <w:rFonts w:hint="default"/>
        <w:lang w:val="ms" w:eastAsia="en-US" w:bidi="ar-SA"/>
      </w:rPr>
    </w:lvl>
    <w:lvl w:ilvl="6" w:tplc="89340C96">
      <w:numFmt w:val="bullet"/>
      <w:lvlText w:val="•"/>
      <w:lvlJc w:val="left"/>
      <w:pPr>
        <w:ind w:left="6220" w:hanging="361"/>
      </w:pPr>
      <w:rPr>
        <w:rFonts w:hint="default"/>
        <w:lang w:val="ms" w:eastAsia="en-US" w:bidi="ar-SA"/>
      </w:rPr>
    </w:lvl>
    <w:lvl w:ilvl="7" w:tplc="23F243B8">
      <w:numFmt w:val="bullet"/>
      <w:lvlText w:val="•"/>
      <w:lvlJc w:val="left"/>
      <w:pPr>
        <w:ind w:left="7060" w:hanging="361"/>
      </w:pPr>
      <w:rPr>
        <w:rFonts w:hint="default"/>
        <w:lang w:val="ms" w:eastAsia="en-US" w:bidi="ar-SA"/>
      </w:rPr>
    </w:lvl>
    <w:lvl w:ilvl="8" w:tplc="71CE5A98">
      <w:numFmt w:val="bullet"/>
      <w:lvlText w:val="•"/>
      <w:lvlJc w:val="left"/>
      <w:pPr>
        <w:ind w:left="7900" w:hanging="361"/>
      </w:pPr>
      <w:rPr>
        <w:rFonts w:hint="default"/>
        <w:lang w:val="ms" w:eastAsia="en-US" w:bidi="ar-SA"/>
      </w:rPr>
    </w:lvl>
  </w:abstractNum>
  <w:abstractNum w:abstractNumId="16" w15:restartNumberingAfterBreak="0">
    <w:nsid w:val="2C2D06ED"/>
    <w:multiLevelType w:val="hybridMultilevel"/>
    <w:tmpl w:val="BED21F88"/>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7" w15:restartNumberingAfterBreak="0">
    <w:nsid w:val="300B3F8B"/>
    <w:multiLevelType w:val="hybridMultilevel"/>
    <w:tmpl w:val="6F3606F4"/>
    <w:lvl w:ilvl="0" w:tplc="FCB8DE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2A7AA4"/>
    <w:multiLevelType w:val="hybridMultilevel"/>
    <w:tmpl w:val="804AF514"/>
    <w:lvl w:ilvl="0" w:tplc="077C775A">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16E0D3D"/>
    <w:multiLevelType w:val="multilevel"/>
    <w:tmpl w:val="66A8D1DA"/>
    <w:lvl w:ilvl="0">
      <w:start w:val="4"/>
      <w:numFmt w:val="decimal"/>
      <w:lvlText w:val="%1."/>
      <w:lvlJc w:val="left"/>
      <w:pPr>
        <w:ind w:left="360" w:hanging="360"/>
      </w:pPr>
      <w:rPr>
        <w:rFonts w:hint="default"/>
      </w:rPr>
    </w:lvl>
    <w:lvl w:ilvl="1">
      <w:start w:val="1"/>
      <w:numFmt w:val="decimal"/>
      <w:pStyle w:val="sub4"/>
      <w:lvlText w:val="%1.%2."/>
      <w:lvlJc w:val="left"/>
      <w:pPr>
        <w:ind w:left="432" w:hanging="432"/>
      </w:pPr>
      <w:rPr>
        <w:rFonts w:hint="default"/>
        <w:sz w:val="24"/>
        <w:szCs w:val="20"/>
      </w:rPr>
    </w:lvl>
    <w:lvl w:ilvl="2">
      <w:start w:val="1"/>
      <w:numFmt w:val="decimal"/>
      <w:lvlText w:val="%1.%2.%3."/>
      <w:lvlJc w:val="left"/>
      <w:pPr>
        <w:ind w:left="1355" w:hanging="504"/>
      </w:pPr>
      <w:rPr>
        <w:rFonts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666743"/>
    <w:multiLevelType w:val="hybridMultilevel"/>
    <w:tmpl w:val="A75AB688"/>
    <w:lvl w:ilvl="0" w:tplc="11ECD406">
      <w:start w:val="2"/>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2CD01CF"/>
    <w:multiLevelType w:val="hybridMultilevel"/>
    <w:tmpl w:val="F29C104E"/>
    <w:lvl w:ilvl="0" w:tplc="FFFFFFFF">
      <w:start w:val="1"/>
      <w:numFmt w:val="decimal"/>
      <w:lvlText w:val="%1."/>
      <w:lvlJc w:val="left"/>
      <w:pPr>
        <w:ind w:left="1287" w:hanging="360"/>
      </w:pPr>
    </w:lvl>
    <w:lvl w:ilvl="1" w:tplc="3809000F">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7C51F92"/>
    <w:multiLevelType w:val="hybridMultilevel"/>
    <w:tmpl w:val="3508E162"/>
    <w:lvl w:ilvl="0" w:tplc="E0304E72">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4A91B7F"/>
    <w:multiLevelType w:val="hybridMultilevel"/>
    <w:tmpl w:val="FD2059AC"/>
    <w:styleLink w:val="ImportedStyle2"/>
    <w:lvl w:ilvl="0" w:tplc="AADEA5E2">
      <w:start w:val="1"/>
      <w:numFmt w:val="decimal"/>
      <w:lvlText w:val="%1)"/>
      <w:lvlJc w:val="left"/>
      <w:pPr>
        <w:ind w:left="173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8AD8BA">
      <w:start w:val="1"/>
      <w:numFmt w:val="lowerLetter"/>
      <w:lvlText w:val="%2."/>
      <w:lvlJc w:val="left"/>
      <w:pPr>
        <w:ind w:left="24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441656">
      <w:start w:val="1"/>
      <w:numFmt w:val="lowerRoman"/>
      <w:lvlText w:val="%3."/>
      <w:lvlJc w:val="left"/>
      <w:pPr>
        <w:ind w:left="317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60CD3B4">
      <w:start w:val="1"/>
      <w:numFmt w:val="decimal"/>
      <w:lvlText w:val="%4."/>
      <w:lvlJc w:val="left"/>
      <w:pPr>
        <w:ind w:left="38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B26806">
      <w:start w:val="1"/>
      <w:numFmt w:val="lowerLetter"/>
      <w:lvlText w:val="%5."/>
      <w:lvlJc w:val="left"/>
      <w:pPr>
        <w:ind w:left="46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7882D0">
      <w:start w:val="1"/>
      <w:numFmt w:val="lowerRoman"/>
      <w:lvlText w:val="%6."/>
      <w:lvlJc w:val="left"/>
      <w:pPr>
        <w:ind w:left="5339"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D4CE26">
      <w:start w:val="1"/>
      <w:numFmt w:val="decimal"/>
      <w:lvlText w:val="%7."/>
      <w:lvlJc w:val="left"/>
      <w:pPr>
        <w:ind w:left="60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381C10">
      <w:start w:val="1"/>
      <w:numFmt w:val="lowerLetter"/>
      <w:lvlText w:val="%8."/>
      <w:lvlJc w:val="left"/>
      <w:pPr>
        <w:ind w:left="67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A69CA">
      <w:start w:val="1"/>
      <w:numFmt w:val="lowerRoman"/>
      <w:lvlText w:val="%9."/>
      <w:lvlJc w:val="left"/>
      <w:pPr>
        <w:ind w:left="749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2E6370"/>
    <w:multiLevelType w:val="hybridMultilevel"/>
    <w:tmpl w:val="6942A4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D763F8D"/>
    <w:multiLevelType w:val="hybridMultilevel"/>
    <w:tmpl w:val="7340CA6A"/>
    <w:lvl w:ilvl="0" w:tplc="C40A4F42">
      <w:start w:val="1"/>
      <w:numFmt w:val="lowerLetter"/>
      <w:lvlText w:val="%1."/>
      <w:lvlJc w:val="left"/>
      <w:pPr>
        <w:ind w:left="820" w:hanging="289"/>
      </w:pPr>
      <w:rPr>
        <w:rFonts w:ascii="Times New Roman" w:eastAsia="Times New Roman" w:hAnsi="Times New Roman" w:cs="Times New Roman" w:hint="default"/>
        <w:b w:val="0"/>
        <w:bCs w:val="0"/>
        <w:i w:val="0"/>
        <w:iCs w:val="0"/>
        <w:spacing w:val="0"/>
        <w:w w:val="100"/>
        <w:sz w:val="24"/>
        <w:szCs w:val="24"/>
        <w:lang w:val="ms" w:eastAsia="en-US" w:bidi="ar-SA"/>
      </w:rPr>
    </w:lvl>
    <w:lvl w:ilvl="1" w:tplc="F91C4204">
      <w:numFmt w:val="bullet"/>
      <w:lvlText w:val="•"/>
      <w:lvlJc w:val="left"/>
      <w:pPr>
        <w:ind w:left="1696" w:hanging="289"/>
      </w:pPr>
      <w:rPr>
        <w:rFonts w:hint="default"/>
        <w:lang w:val="ms" w:eastAsia="en-US" w:bidi="ar-SA"/>
      </w:rPr>
    </w:lvl>
    <w:lvl w:ilvl="2" w:tplc="DDA6BB92">
      <w:numFmt w:val="bullet"/>
      <w:lvlText w:val="•"/>
      <w:lvlJc w:val="left"/>
      <w:pPr>
        <w:ind w:left="2572" w:hanging="289"/>
      </w:pPr>
      <w:rPr>
        <w:rFonts w:hint="default"/>
        <w:lang w:val="ms" w:eastAsia="en-US" w:bidi="ar-SA"/>
      </w:rPr>
    </w:lvl>
    <w:lvl w:ilvl="3" w:tplc="7B7A8FBC">
      <w:numFmt w:val="bullet"/>
      <w:lvlText w:val="•"/>
      <w:lvlJc w:val="left"/>
      <w:pPr>
        <w:ind w:left="3448" w:hanging="289"/>
      </w:pPr>
      <w:rPr>
        <w:rFonts w:hint="default"/>
        <w:lang w:val="ms" w:eastAsia="en-US" w:bidi="ar-SA"/>
      </w:rPr>
    </w:lvl>
    <w:lvl w:ilvl="4" w:tplc="8960B5B2">
      <w:numFmt w:val="bullet"/>
      <w:lvlText w:val="•"/>
      <w:lvlJc w:val="left"/>
      <w:pPr>
        <w:ind w:left="4324" w:hanging="289"/>
      </w:pPr>
      <w:rPr>
        <w:rFonts w:hint="default"/>
        <w:lang w:val="ms" w:eastAsia="en-US" w:bidi="ar-SA"/>
      </w:rPr>
    </w:lvl>
    <w:lvl w:ilvl="5" w:tplc="0AC69300">
      <w:numFmt w:val="bullet"/>
      <w:lvlText w:val="•"/>
      <w:lvlJc w:val="left"/>
      <w:pPr>
        <w:ind w:left="5200" w:hanging="289"/>
      </w:pPr>
      <w:rPr>
        <w:rFonts w:hint="default"/>
        <w:lang w:val="ms" w:eastAsia="en-US" w:bidi="ar-SA"/>
      </w:rPr>
    </w:lvl>
    <w:lvl w:ilvl="6" w:tplc="1250C460">
      <w:numFmt w:val="bullet"/>
      <w:lvlText w:val="•"/>
      <w:lvlJc w:val="left"/>
      <w:pPr>
        <w:ind w:left="6076" w:hanging="289"/>
      </w:pPr>
      <w:rPr>
        <w:rFonts w:hint="default"/>
        <w:lang w:val="ms" w:eastAsia="en-US" w:bidi="ar-SA"/>
      </w:rPr>
    </w:lvl>
    <w:lvl w:ilvl="7" w:tplc="472CCA96">
      <w:numFmt w:val="bullet"/>
      <w:lvlText w:val="•"/>
      <w:lvlJc w:val="left"/>
      <w:pPr>
        <w:ind w:left="6952" w:hanging="289"/>
      </w:pPr>
      <w:rPr>
        <w:rFonts w:hint="default"/>
        <w:lang w:val="ms" w:eastAsia="en-US" w:bidi="ar-SA"/>
      </w:rPr>
    </w:lvl>
    <w:lvl w:ilvl="8" w:tplc="6F269AC0">
      <w:numFmt w:val="bullet"/>
      <w:lvlText w:val="•"/>
      <w:lvlJc w:val="left"/>
      <w:pPr>
        <w:ind w:left="7828" w:hanging="289"/>
      </w:pPr>
      <w:rPr>
        <w:rFonts w:hint="default"/>
        <w:lang w:val="ms" w:eastAsia="en-US" w:bidi="ar-SA"/>
      </w:rPr>
    </w:lvl>
  </w:abstractNum>
  <w:abstractNum w:abstractNumId="26" w15:restartNumberingAfterBreak="0">
    <w:nsid w:val="61CE602D"/>
    <w:multiLevelType w:val="hybridMultilevel"/>
    <w:tmpl w:val="899A6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2A528BF"/>
    <w:multiLevelType w:val="hybridMultilevel"/>
    <w:tmpl w:val="C37C216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65455A1E"/>
    <w:multiLevelType w:val="hybridMultilevel"/>
    <w:tmpl w:val="B9D22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060073"/>
    <w:multiLevelType w:val="hybridMultilevel"/>
    <w:tmpl w:val="CA023ED4"/>
    <w:lvl w:ilvl="0" w:tplc="CA163E3E">
      <w:start w:val="1"/>
      <w:numFmt w:val="lowerLetter"/>
      <w:lvlText w:val="%1."/>
      <w:lvlJc w:val="left"/>
      <w:pPr>
        <w:ind w:left="2261"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265CEB5C">
      <w:numFmt w:val="bullet"/>
      <w:lvlText w:val="•"/>
      <w:lvlJc w:val="left"/>
      <w:pPr>
        <w:ind w:left="2992" w:hanging="360"/>
      </w:pPr>
      <w:rPr>
        <w:rFonts w:hint="default"/>
        <w:lang w:val="ms" w:eastAsia="en-US" w:bidi="ar-SA"/>
      </w:rPr>
    </w:lvl>
    <w:lvl w:ilvl="2" w:tplc="C4103000">
      <w:numFmt w:val="bullet"/>
      <w:lvlText w:val="•"/>
      <w:lvlJc w:val="left"/>
      <w:pPr>
        <w:ind w:left="3724" w:hanging="360"/>
      </w:pPr>
      <w:rPr>
        <w:rFonts w:hint="default"/>
        <w:lang w:val="ms" w:eastAsia="en-US" w:bidi="ar-SA"/>
      </w:rPr>
    </w:lvl>
    <w:lvl w:ilvl="3" w:tplc="E4AE7880">
      <w:numFmt w:val="bullet"/>
      <w:lvlText w:val="•"/>
      <w:lvlJc w:val="left"/>
      <w:pPr>
        <w:ind w:left="4456" w:hanging="360"/>
      </w:pPr>
      <w:rPr>
        <w:rFonts w:hint="default"/>
        <w:lang w:val="ms" w:eastAsia="en-US" w:bidi="ar-SA"/>
      </w:rPr>
    </w:lvl>
    <w:lvl w:ilvl="4" w:tplc="468E2F5C">
      <w:numFmt w:val="bullet"/>
      <w:lvlText w:val="•"/>
      <w:lvlJc w:val="left"/>
      <w:pPr>
        <w:ind w:left="5188" w:hanging="360"/>
      </w:pPr>
      <w:rPr>
        <w:rFonts w:hint="default"/>
        <w:lang w:val="ms" w:eastAsia="en-US" w:bidi="ar-SA"/>
      </w:rPr>
    </w:lvl>
    <w:lvl w:ilvl="5" w:tplc="6484A448">
      <w:numFmt w:val="bullet"/>
      <w:lvlText w:val="•"/>
      <w:lvlJc w:val="left"/>
      <w:pPr>
        <w:ind w:left="5920" w:hanging="360"/>
      </w:pPr>
      <w:rPr>
        <w:rFonts w:hint="default"/>
        <w:lang w:val="ms" w:eastAsia="en-US" w:bidi="ar-SA"/>
      </w:rPr>
    </w:lvl>
    <w:lvl w:ilvl="6" w:tplc="02E69962">
      <w:numFmt w:val="bullet"/>
      <w:lvlText w:val="•"/>
      <w:lvlJc w:val="left"/>
      <w:pPr>
        <w:ind w:left="6652" w:hanging="360"/>
      </w:pPr>
      <w:rPr>
        <w:rFonts w:hint="default"/>
        <w:lang w:val="ms" w:eastAsia="en-US" w:bidi="ar-SA"/>
      </w:rPr>
    </w:lvl>
    <w:lvl w:ilvl="7" w:tplc="B04A7C0E">
      <w:numFmt w:val="bullet"/>
      <w:lvlText w:val="•"/>
      <w:lvlJc w:val="left"/>
      <w:pPr>
        <w:ind w:left="7384" w:hanging="360"/>
      </w:pPr>
      <w:rPr>
        <w:rFonts w:hint="default"/>
        <w:lang w:val="ms" w:eastAsia="en-US" w:bidi="ar-SA"/>
      </w:rPr>
    </w:lvl>
    <w:lvl w:ilvl="8" w:tplc="B266AADC">
      <w:numFmt w:val="bullet"/>
      <w:lvlText w:val="•"/>
      <w:lvlJc w:val="left"/>
      <w:pPr>
        <w:ind w:left="8116" w:hanging="360"/>
      </w:pPr>
      <w:rPr>
        <w:rFonts w:hint="default"/>
        <w:lang w:val="ms" w:eastAsia="en-US" w:bidi="ar-SA"/>
      </w:rPr>
    </w:lvl>
  </w:abstractNum>
  <w:abstractNum w:abstractNumId="30" w15:restartNumberingAfterBreak="0">
    <w:nsid w:val="6D9F45CA"/>
    <w:multiLevelType w:val="hybridMultilevel"/>
    <w:tmpl w:val="B5D09C58"/>
    <w:lvl w:ilvl="0" w:tplc="A7E210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FD63B9E"/>
    <w:multiLevelType w:val="hybridMultilevel"/>
    <w:tmpl w:val="DE702060"/>
    <w:lvl w:ilvl="0" w:tplc="FB7ECEB0">
      <w:numFmt w:val="bullet"/>
      <w:lvlText w:val="-"/>
      <w:lvlJc w:val="left"/>
      <w:pPr>
        <w:ind w:left="1287" w:hanging="360"/>
      </w:pPr>
      <w:rPr>
        <w:rFonts w:ascii="Times New Roman" w:eastAsia="Times New Roman" w:hAnsi="Times New Roman" w:cs="Times New Roman" w:hint="default"/>
        <w:b w:val="0"/>
        <w:bCs w:val="0"/>
        <w:i w:val="0"/>
        <w:iCs w:val="0"/>
        <w:w w:val="99"/>
        <w:sz w:val="24"/>
        <w:szCs w:val="24"/>
        <w:lang w:val="ms"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2" w15:restartNumberingAfterBreak="0">
    <w:nsid w:val="707504F3"/>
    <w:multiLevelType w:val="hybridMultilevel"/>
    <w:tmpl w:val="254668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25B68A6"/>
    <w:multiLevelType w:val="hybridMultilevel"/>
    <w:tmpl w:val="D66A5726"/>
    <w:lvl w:ilvl="0" w:tplc="17EE8194">
      <w:start w:val="1"/>
      <w:numFmt w:val="lowerLetter"/>
      <w:lvlText w:val="%1."/>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B332674"/>
    <w:multiLevelType w:val="hybridMultilevel"/>
    <w:tmpl w:val="C98A3228"/>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5" w15:restartNumberingAfterBreak="0">
    <w:nsid w:val="7D6A2989"/>
    <w:multiLevelType w:val="hybridMultilevel"/>
    <w:tmpl w:val="6DFA9868"/>
    <w:lvl w:ilvl="0" w:tplc="6C822CAC">
      <w:start w:val="1"/>
      <w:numFmt w:val="upperLetter"/>
      <w:lvlText w:val="%1."/>
      <w:lvlJc w:val="left"/>
      <w:pPr>
        <w:ind w:left="816" w:hanging="356"/>
      </w:pPr>
      <w:rPr>
        <w:rFonts w:hint="default"/>
        <w:spacing w:val="-6"/>
        <w:w w:val="99"/>
        <w:lang w:val="ms" w:eastAsia="en-US" w:bidi="ar-SA"/>
      </w:rPr>
    </w:lvl>
    <w:lvl w:ilvl="1" w:tplc="17EE8194">
      <w:start w:val="1"/>
      <w:numFmt w:val="lowerLetter"/>
      <w:lvlText w:val="%2."/>
      <w:lvlJc w:val="left"/>
      <w:pPr>
        <w:ind w:left="820" w:hanging="356"/>
      </w:pPr>
      <w:rPr>
        <w:rFonts w:ascii="Times New Roman" w:eastAsia="Times New Roman" w:hAnsi="Times New Roman" w:cs="Times New Roman" w:hint="default"/>
        <w:b w:val="0"/>
        <w:bCs w:val="0"/>
        <w:i w:val="0"/>
        <w:iCs w:val="0"/>
        <w:spacing w:val="0"/>
        <w:w w:val="100"/>
        <w:sz w:val="24"/>
        <w:szCs w:val="24"/>
        <w:lang w:val="ms" w:eastAsia="en-US" w:bidi="ar-SA"/>
      </w:rPr>
    </w:lvl>
    <w:lvl w:ilvl="2" w:tplc="81A885F8">
      <w:start w:val="1"/>
      <w:numFmt w:val="decimal"/>
      <w:lvlText w:val="%3."/>
      <w:lvlJc w:val="left"/>
      <w:pPr>
        <w:ind w:left="820" w:hanging="265"/>
      </w:pPr>
      <w:rPr>
        <w:rFonts w:ascii="Times New Roman" w:eastAsia="Times New Roman" w:hAnsi="Times New Roman" w:cs="Times New Roman" w:hint="default"/>
        <w:b w:val="0"/>
        <w:bCs w:val="0"/>
        <w:i w:val="0"/>
        <w:iCs w:val="0"/>
        <w:w w:val="100"/>
        <w:sz w:val="24"/>
        <w:szCs w:val="24"/>
        <w:lang w:val="ms" w:eastAsia="en-US" w:bidi="ar-SA"/>
      </w:rPr>
    </w:lvl>
    <w:lvl w:ilvl="3" w:tplc="E0304E72">
      <w:numFmt w:val="bullet"/>
      <w:lvlText w:val="•"/>
      <w:lvlJc w:val="left"/>
      <w:pPr>
        <w:ind w:left="3046" w:hanging="265"/>
      </w:pPr>
      <w:rPr>
        <w:rFonts w:hint="default"/>
        <w:lang w:val="ms" w:eastAsia="en-US" w:bidi="ar-SA"/>
      </w:rPr>
    </w:lvl>
    <w:lvl w:ilvl="4" w:tplc="D874847E">
      <w:numFmt w:val="bullet"/>
      <w:lvlText w:val="•"/>
      <w:lvlJc w:val="left"/>
      <w:pPr>
        <w:ind w:left="3980" w:hanging="265"/>
      </w:pPr>
      <w:rPr>
        <w:rFonts w:hint="default"/>
        <w:lang w:val="ms" w:eastAsia="en-US" w:bidi="ar-SA"/>
      </w:rPr>
    </w:lvl>
    <w:lvl w:ilvl="5" w:tplc="6F80EC4C">
      <w:numFmt w:val="bullet"/>
      <w:lvlText w:val="•"/>
      <w:lvlJc w:val="left"/>
      <w:pPr>
        <w:ind w:left="4913" w:hanging="265"/>
      </w:pPr>
      <w:rPr>
        <w:rFonts w:hint="default"/>
        <w:lang w:val="ms" w:eastAsia="en-US" w:bidi="ar-SA"/>
      </w:rPr>
    </w:lvl>
    <w:lvl w:ilvl="6" w:tplc="CB7876F8">
      <w:numFmt w:val="bullet"/>
      <w:lvlText w:val="•"/>
      <w:lvlJc w:val="left"/>
      <w:pPr>
        <w:ind w:left="5846" w:hanging="265"/>
      </w:pPr>
      <w:rPr>
        <w:rFonts w:hint="default"/>
        <w:lang w:val="ms" w:eastAsia="en-US" w:bidi="ar-SA"/>
      </w:rPr>
    </w:lvl>
    <w:lvl w:ilvl="7" w:tplc="AAC24348">
      <w:numFmt w:val="bullet"/>
      <w:lvlText w:val="•"/>
      <w:lvlJc w:val="left"/>
      <w:pPr>
        <w:ind w:left="6780" w:hanging="265"/>
      </w:pPr>
      <w:rPr>
        <w:rFonts w:hint="default"/>
        <w:lang w:val="ms" w:eastAsia="en-US" w:bidi="ar-SA"/>
      </w:rPr>
    </w:lvl>
    <w:lvl w:ilvl="8" w:tplc="93326740">
      <w:numFmt w:val="bullet"/>
      <w:lvlText w:val="•"/>
      <w:lvlJc w:val="left"/>
      <w:pPr>
        <w:ind w:left="7713" w:hanging="265"/>
      </w:pPr>
      <w:rPr>
        <w:rFonts w:hint="default"/>
        <w:lang w:val="ms" w:eastAsia="en-US" w:bidi="ar-SA"/>
      </w:rPr>
    </w:lvl>
  </w:abstractNum>
  <w:num w:numId="1" w16cid:durableId="382103954">
    <w:abstractNumId w:val="12"/>
  </w:num>
  <w:num w:numId="2" w16cid:durableId="263151745">
    <w:abstractNumId w:val="23"/>
  </w:num>
  <w:num w:numId="3" w16cid:durableId="483938051">
    <w:abstractNumId w:val="2"/>
  </w:num>
  <w:num w:numId="4" w16cid:durableId="173228160">
    <w:abstractNumId w:val="9"/>
  </w:num>
  <w:num w:numId="5" w16cid:durableId="1268545138">
    <w:abstractNumId w:val="19"/>
  </w:num>
  <w:num w:numId="6" w16cid:durableId="1946115211">
    <w:abstractNumId w:val="0"/>
  </w:num>
  <w:num w:numId="7" w16cid:durableId="308902450">
    <w:abstractNumId w:val="17"/>
  </w:num>
  <w:num w:numId="8" w16cid:durableId="133064483">
    <w:abstractNumId w:val="28"/>
  </w:num>
  <w:num w:numId="9" w16cid:durableId="1555122197">
    <w:abstractNumId w:val="1"/>
  </w:num>
  <w:num w:numId="10" w16cid:durableId="501551406">
    <w:abstractNumId w:val="15"/>
  </w:num>
  <w:num w:numId="11" w16cid:durableId="629477414">
    <w:abstractNumId w:val="35"/>
  </w:num>
  <w:num w:numId="12" w16cid:durableId="1456827578">
    <w:abstractNumId w:val="33"/>
  </w:num>
  <w:num w:numId="13" w16cid:durableId="1936669359">
    <w:abstractNumId w:val="25"/>
  </w:num>
  <w:num w:numId="14" w16cid:durableId="801967122">
    <w:abstractNumId w:val="8"/>
  </w:num>
  <w:num w:numId="15" w16cid:durableId="434521127">
    <w:abstractNumId w:val="3"/>
  </w:num>
  <w:num w:numId="16" w16cid:durableId="1211304848">
    <w:abstractNumId w:val="4"/>
  </w:num>
  <w:num w:numId="17" w16cid:durableId="2121338597">
    <w:abstractNumId w:val="29"/>
  </w:num>
  <w:num w:numId="18" w16cid:durableId="170141308">
    <w:abstractNumId w:val="14"/>
  </w:num>
  <w:num w:numId="19" w16cid:durableId="1129594341">
    <w:abstractNumId w:val="20"/>
  </w:num>
  <w:num w:numId="20" w16cid:durableId="353969536">
    <w:abstractNumId w:val="26"/>
  </w:num>
  <w:num w:numId="21" w16cid:durableId="934241197">
    <w:abstractNumId w:val="11"/>
  </w:num>
  <w:num w:numId="22" w16cid:durableId="692461597">
    <w:abstractNumId w:val="10"/>
  </w:num>
  <w:num w:numId="23" w16cid:durableId="478156962">
    <w:abstractNumId w:val="18"/>
  </w:num>
  <w:num w:numId="24" w16cid:durableId="792601080">
    <w:abstractNumId w:val="31"/>
  </w:num>
  <w:num w:numId="25" w16cid:durableId="1597130402">
    <w:abstractNumId w:val="34"/>
  </w:num>
  <w:num w:numId="26" w16cid:durableId="382216787">
    <w:abstractNumId w:val="21"/>
  </w:num>
  <w:num w:numId="27" w16cid:durableId="1242526521">
    <w:abstractNumId w:val="16"/>
  </w:num>
  <w:num w:numId="28" w16cid:durableId="948047665">
    <w:abstractNumId w:val="5"/>
  </w:num>
  <w:num w:numId="29" w16cid:durableId="120075963">
    <w:abstractNumId w:val="32"/>
  </w:num>
  <w:num w:numId="30" w16cid:durableId="862475103">
    <w:abstractNumId w:val="7"/>
  </w:num>
  <w:num w:numId="31" w16cid:durableId="1753234612">
    <w:abstractNumId w:val="6"/>
  </w:num>
  <w:num w:numId="32" w16cid:durableId="763494742">
    <w:abstractNumId w:val="27"/>
  </w:num>
  <w:num w:numId="33" w16cid:durableId="1124226678">
    <w:abstractNumId w:val="13"/>
  </w:num>
  <w:num w:numId="34" w16cid:durableId="1019698667">
    <w:abstractNumId w:val="24"/>
  </w:num>
  <w:num w:numId="35" w16cid:durableId="1387222948">
    <w:abstractNumId w:val="30"/>
  </w:num>
  <w:num w:numId="36" w16cid:durableId="205410870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78"/>
    <w:rsid w:val="00001110"/>
    <w:rsid w:val="000243B0"/>
    <w:rsid w:val="00024F77"/>
    <w:rsid w:val="00085F07"/>
    <w:rsid w:val="00097203"/>
    <w:rsid w:val="000A19A3"/>
    <w:rsid w:val="000A6CEF"/>
    <w:rsid w:val="000C02E2"/>
    <w:rsid w:val="000C4516"/>
    <w:rsid w:val="000D7893"/>
    <w:rsid w:val="000E5CC5"/>
    <w:rsid w:val="000F6C5B"/>
    <w:rsid w:val="001113CC"/>
    <w:rsid w:val="00133015"/>
    <w:rsid w:val="00146A72"/>
    <w:rsid w:val="00160550"/>
    <w:rsid w:val="00187007"/>
    <w:rsid w:val="001D70AE"/>
    <w:rsid w:val="00240AE2"/>
    <w:rsid w:val="002477D8"/>
    <w:rsid w:val="00282876"/>
    <w:rsid w:val="00284CF6"/>
    <w:rsid w:val="00285EB5"/>
    <w:rsid w:val="002B477F"/>
    <w:rsid w:val="002C084F"/>
    <w:rsid w:val="002C18CE"/>
    <w:rsid w:val="002D0804"/>
    <w:rsid w:val="002D1974"/>
    <w:rsid w:val="002E0FAD"/>
    <w:rsid w:val="002F2C53"/>
    <w:rsid w:val="003800B0"/>
    <w:rsid w:val="00381D22"/>
    <w:rsid w:val="003C3B98"/>
    <w:rsid w:val="003D31A0"/>
    <w:rsid w:val="00416966"/>
    <w:rsid w:val="00441CF2"/>
    <w:rsid w:val="00447E55"/>
    <w:rsid w:val="00475729"/>
    <w:rsid w:val="004B20FC"/>
    <w:rsid w:val="004B646F"/>
    <w:rsid w:val="004E00C5"/>
    <w:rsid w:val="004F55E6"/>
    <w:rsid w:val="00504A75"/>
    <w:rsid w:val="00567452"/>
    <w:rsid w:val="00593278"/>
    <w:rsid w:val="005D09BE"/>
    <w:rsid w:val="005E3AA2"/>
    <w:rsid w:val="005E4E4C"/>
    <w:rsid w:val="00601F07"/>
    <w:rsid w:val="00633B04"/>
    <w:rsid w:val="00637222"/>
    <w:rsid w:val="00654821"/>
    <w:rsid w:val="00675510"/>
    <w:rsid w:val="00696284"/>
    <w:rsid w:val="006C5594"/>
    <w:rsid w:val="006E3915"/>
    <w:rsid w:val="006E57CF"/>
    <w:rsid w:val="006F3423"/>
    <w:rsid w:val="00716226"/>
    <w:rsid w:val="0075080F"/>
    <w:rsid w:val="00776554"/>
    <w:rsid w:val="007B47B4"/>
    <w:rsid w:val="007D7FF8"/>
    <w:rsid w:val="007E200B"/>
    <w:rsid w:val="007F6834"/>
    <w:rsid w:val="0085267A"/>
    <w:rsid w:val="008618BA"/>
    <w:rsid w:val="008634D2"/>
    <w:rsid w:val="008D14C1"/>
    <w:rsid w:val="00924999"/>
    <w:rsid w:val="00960DC6"/>
    <w:rsid w:val="0098577D"/>
    <w:rsid w:val="00990B98"/>
    <w:rsid w:val="009B15B4"/>
    <w:rsid w:val="00A65FD8"/>
    <w:rsid w:val="00A824C3"/>
    <w:rsid w:val="00A83918"/>
    <w:rsid w:val="00AC5BB4"/>
    <w:rsid w:val="00AF4D4B"/>
    <w:rsid w:val="00B01068"/>
    <w:rsid w:val="00B15A44"/>
    <w:rsid w:val="00B727B7"/>
    <w:rsid w:val="00B81E19"/>
    <w:rsid w:val="00B83A6E"/>
    <w:rsid w:val="00B866CF"/>
    <w:rsid w:val="00B939C8"/>
    <w:rsid w:val="00BB714C"/>
    <w:rsid w:val="00BC37F1"/>
    <w:rsid w:val="00BD0F69"/>
    <w:rsid w:val="00C14CBA"/>
    <w:rsid w:val="00C31337"/>
    <w:rsid w:val="00C4529F"/>
    <w:rsid w:val="00C770FA"/>
    <w:rsid w:val="00CB68F7"/>
    <w:rsid w:val="00CC14F1"/>
    <w:rsid w:val="00CE3D63"/>
    <w:rsid w:val="00D002EA"/>
    <w:rsid w:val="00D02B53"/>
    <w:rsid w:val="00D0379C"/>
    <w:rsid w:val="00D04AE9"/>
    <w:rsid w:val="00D04C32"/>
    <w:rsid w:val="00D079D2"/>
    <w:rsid w:val="00D14984"/>
    <w:rsid w:val="00D47BE0"/>
    <w:rsid w:val="00D64524"/>
    <w:rsid w:val="00DC19F4"/>
    <w:rsid w:val="00DD0B92"/>
    <w:rsid w:val="00DE11F8"/>
    <w:rsid w:val="00DE53C3"/>
    <w:rsid w:val="00E04746"/>
    <w:rsid w:val="00E21690"/>
    <w:rsid w:val="00E23678"/>
    <w:rsid w:val="00E43833"/>
    <w:rsid w:val="00E55843"/>
    <w:rsid w:val="00E674D0"/>
    <w:rsid w:val="00ED1391"/>
    <w:rsid w:val="00EE41AC"/>
    <w:rsid w:val="00F07D60"/>
    <w:rsid w:val="00F13249"/>
    <w:rsid w:val="00F168CA"/>
    <w:rsid w:val="00F50BF6"/>
    <w:rsid w:val="00F535B1"/>
    <w:rsid w:val="00F612D7"/>
    <w:rsid w:val="00F6330F"/>
    <w:rsid w:val="00F84698"/>
    <w:rsid w:val="00FB790D"/>
    <w:rsid w:val="00FE574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24BB"/>
  <w15:chartTrackingRefBased/>
  <w15:docId w15:val="{B8BD88A2-D238-4B3D-B1FB-F0D347D9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8"/>
  </w:style>
  <w:style w:type="paragraph" w:styleId="Heading1">
    <w:name w:val="heading 1"/>
    <w:basedOn w:val="Normal"/>
    <w:next w:val="Normal"/>
    <w:link w:val="Heading1Char"/>
    <w:uiPriority w:val="9"/>
    <w:qFormat/>
    <w:rsid w:val="00A824C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A824C3"/>
    <w:pPr>
      <w:keepNext/>
      <w:keepLines/>
      <w:spacing w:after="0" w:line="240" w:lineRule="auto"/>
      <w:ind w:left="567" w:hanging="567"/>
      <w:jc w:val="both"/>
      <w:outlineLvl w:val="1"/>
    </w:pPr>
    <w:rPr>
      <w:rFonts w:ascii="Times New Roman" w:eastAsia="Times New Roman" w:hAnsi="Times New Roman" w:cs="Times New Roman"/>
      <w:b/>
      <w:kern w:val="0"/>
      <w:szCs w:val="26"/>
      <w:lang w:val="en-US" w:bidi="ar-SA"/>
      <w14:ligatures w14:val="none"/>
    </w:rPr>
  </w:style>
  <w:style w:type="paragraph" w:styleId="Heading3">
    <w:name w:val="heading 3"/>
    <w:basedOn w:val="Normal"/>
    <w:next w:val="Normal"/>
    <w:link w:val="Heading3Char"/>
    <w:uiPriority w:val="9"/>
    <w:unhideWhenUsed/>
    <w:qFormat/>
    <w:rsid w:val="00A824C3"/>
    <w:pPr>
      <w:keepNext/>
      <w:keepLines/>
      <w:spacing w:after="0" w:line="240" w:lineRule="auto"/>
      <w:ind w:left="720" w:hanging="720"/>
      <w:jc w:val="both"/>
      <w:outlineLvl w:val="2"/>
    </w:pPr>
    <w:rPr>
      <w:rFonts w:ascii="Times New Roman" w:eastAsia="Times New Roman" w:hAnsi="Times New Roman" w:cs="Times New Roman"/>
      <w:b/>
      <w:kern w:val="0"/>
      <w:szCs w:val="24"/>
      <w:lang w:val="en-US" w:bidi="ar-SA"/>
      <w14:ligatures w14:val="none"/>
    </w:rPr>
  </w:style>
  <w:style w:type="paragraph" w:styleId="Heading4">
    <w:name w:val="heading 4"/>
    <w:basedOn w:val="Normal"/>
    <w:next w:val="Normal"/>
    <w:link w:val="Heading4Char"/>
    <w:uiPriority w:val="9"/>
    <w:semiHidden/>
    <w:unhideWhenUsed/>
    <w:qFormat/>
    <w:rsid w:val="00A824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24C3"/>
    <w:pPr>
      <w:keepNext/>
      <w:keepLines/>
      <w:spacing w:before="40" w:after="0" w:line="240" w:lineRule="auto"/>
      <w:ind w:left="1008" w:hanging="1008"/>
      <w:jc w:val="both"/>
      <w:outlineLvl w:val="4"/>
    </w:pPr>
    <w:rPr>
      <w:rFonts w:ascii="Calibri Light" w:eastAsia="Times New Roman" w:hAnsi="Calibri Light" w:cs="Times New Roman"/>
      <w:color w:val="2F5496"/>
      <w:kern w:val="0"/>
      <w:szCs w:val="22"/>
      <w:lang w:val="en-US" w:bidi="ar-SA"/>
      <w14:ligatures w14:val="none"/>
    </w:rPr>
  </w:style>
  <w:style w:type="paragraph" w:styleId="Heading6">
    <w:name w:val="heading 6"/>
    <w:basedOn w:val="Normal"/>
    <w:next w:val="Normal"/>
    <w:link w:val="Heading6Char"/>
    <w:uiPriority w:val="9"/>
    <w:semiHidden/>
    <w:unhideWhenUsed/>
    <w:qFormat/>
    <w:rsid w:val="00A824C3"/>
    <w:pPr>
      <w:keepNext/>
      <w:keepLines/>
      <w:spacing w:before="40" w:after="0" w:line="240" w:lineRule="auto"/>
      <w:ind w:left="1152" w:hanging="1152"/>
      <w:jc w:val="both"/>
      <w:outlineLvl w:val="5"/>
    </w:pPr>
    <w:rPr>
      <w:rFonts w:ascii="Calibri Light" w:eastAsia="Times New Roman" w:hAnsi="Calibri Light" w:cs="Times New Roman"/>
      <w:color w:val="1F3763"/>
      <w:kern w:val="0"/>
      <w:szCs w:val="22"/>
      <w:lang w:val="en-US" w:bidi="ar-SA"/>
      <w14:ligatures w14:val="none"/>
    </w:rPr>
  </w:style>
  <w:style w:type="paragraph" w:styleId="Heading7">
    <w:name w:val="heading 7"/>
    <w:basedOn w:val="Normal"/>
    <w:next w:val="Normal"/>
    <w:link w:val="Heading7Char"/>
    <w:uiPriority w:val="9"/>
    <w:semiHidden/>
    <w:unhideWhenUsed/>
    <w:qFormat/>
    <w:rsid w:val="00A824C3"/>
    <w:pPr>
      <w:keepNext/>
      <w:keepLines/>
      <w:spacing w:before="40" w:after="0" w:line="240" w:lineRule="auto"/>
      <w:ind w:left="1296" w:hanging="1296"/>
      <w:jc w:val="both"/>
      <w:outlineLvl w:val="6"/>
    </w:pPr>
    <w:rPr>
      <w:rFonts w:ascii="Calibri Light" w:eastAsia="Times New Roman" w:hAnsi="Calibri Light" w:cs="Times New Roman"/>
      <w:i/>
      <w:iCs/>
      <w:color w:val="1F3763"/>
      <w:kern w:val="0"/>
      <w:szCs w:val="22"/>
      <w:lang w:val="en-US" w:bidi="ar-SA"/>
      <w14:ligatures w14:val="none"/>
    </w:rPr>
  </w:style>
  <w:style w:type="paragraph" w:styleId="Heading8">
    <w:name w:val="heading 8"/>
    <w:basedOn w:val="Normal"/>
    <w:next w:val="Normal"/>
    <w:link w:val="Heading8Char"/>
    <w:uiPriority w:val="9"/>
    <w:semiHidden/>
    <w:unhideWhenUsed/>
    <w:qFormat/>
    <w:rsid w:val="00A824C3"/>
    <w:pPr>
      <w:keepNext/>
      <w:keepLines/>
      <w:spacing w:before="40" w:after="0" w:line="240" w:lineRule="auto"/>
      <w:ind w:left="1440" w:hanging="1440"/>
      <w:jc w:val="both"/>
      <w:outlineLvl w:val="7"/>
    </w:pPr>
    <w:rPr>
      <w:rFonts w:ascii="Calibri Light" w:eastAsia="Times New Roman" w:hAnsi="Calibri Light" w:cs="Times New Roman"/>
      <w:color w:val="272727"/>
      <w:kern w:val="0"/>
      <w:sz w:val="21"/>
      <w:szCs w:val="21"/>
      <w:lang w:val="en-US" w:bidi="ar-SA"/>
      <w14:ligatures w14:val="none"/>
    </w:rPr>
  </w:style>
  <w:style w:type="paragraph" w:styleId="Heading9">
    <w:name w:val="heading 9"/>
    <w:basedOn w:val="Normal"/>
    <w:next w:val="Normal"/>
    <w:link w:val="Heading9Char"/>
    <w:uiPriority w:val="9"/>
    <w:semiHidden/>
    <w:unhideWhenUsed/>
    <w:qFormat/>
    <w:rsid w:val="00A824C3"/>
    <w:pPr>
      <w:keepNext/>
      <w:keepLines/>
      <w:spacing w:before="40" w:after="0" w:line="240" w:lineRule="auto"/>
      <w:ind w:left="1584" w:hanging="1584"/>
      <w:jc w:val="both"/>
      <w:outlineLvl w:val="8"/>
    </w:pPr>
    <w:rPr>
      <w:rFonts w:ascii="Calibri Light" w:eastAsia="Times New Roman" w:hAnsi="Calibri Light" w:cs="Times New Roman"/>
      <w:i/>
      <w:iCs/>
      <w:color w:val="272727"/>
      <w:kern w:val="0"/>
      <w:sz w:val="21"/>
      <w:szCs w:val="21"/>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78"/>
  </w:style>
  <w:style w:type="paragraph" w:styleId="Footer">
    <w:name w:val="footer"/>
    <w:basedOn w:val="Normal"/>
    <w:link w:val="FooterChar"/>
    <w:uiPriority w:val="99"/>
    <w:unhideWhenUsed/>
    <w:rsid w:val="00593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78"/>
  </w:style>
  <w:style w:type="character" w:styleId="Hyperlink">
    <w:name w:val="Hyperlink"/>
    <w:basedOn w:val="DefaultParagraphFont"/>
    <w:uiPriority w:val="99"/>
    <w:unhideWhenUsed/>
    <w:rsid w:val="00593278"/>
    <w:rPr>
      <w:color w:val="0563C1" w:themeColor="hyperlink"/>
      <w:u w:val="single"/>
    </w:rPr>
  </w:style>
  <w:style w:type="table" w:styleId="GridTable1Light-Accent1">
    <w:name w:val="Grid Table 1 Light Accent 1"/>
    <w:basedOn w:val="TableNormal"/>
    <w:uiPriority w:val="46"/>
    <w:rsid w:val="00593278"/>
    <w:pPr>
      <w:spacing w:after="0" w:line="240" w:lineRule="auto"/>
    </w:pPr>
    <w:rPr>
      <w:szCs w:val="22"/>
      <w:lang w:val="en-US" w:bidi="ar-S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3278"/>
    <w:pPr>
      <w:spacing w:after="0" w:line="240" w:lineRule="auto"/>
    </w:pPr>
    <w:rPr>
      <w:szCs w:val="22"/>
      <w:lang w:val="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93278"/>
    <w:rPr>
      <w:color w:val="605E5C"/>
      <w:shd w:val="clear" w:color="auto" w:fill="E1DFDD"/>
    </w:rPr>
  </w:style>
  <w:style w:type="paragraph" w:styleId="FootnoteText">
    <w:name w:val="footnote text"/>
    <w:basedOn w:val="Normal"/>
    <w:link w:val="FootnoteTextChar"/>
    <w:uiPriority w:val="99"/>
    <w:semiHidden/>
    <w:unhideWhenUsed/>
    <w:rsid w:val="00593278"/>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93278"/>
    <w:rPr>
      <w:sz w:val="20"/>
      <w:szCs w:val="25"/>
    </w:rPr>
  </w:style>
  <w:style w:type="numbering" w:customStyle="1" w:styleId="ImportedStyle1">
    <w:name w:val="Imported Style 1"/>
    <w:rsid w:val="00593278"/>
    <w:pPr>
      <w:numPr>
        <w:numId w:val="1"/>
      </w:numPr>
    </w:pPr>
  </w:style>
  <w:style w:type="numbering" w:customStyle="1" w:styleId="ImportedStyle2">
    <w:name w:val="Imported Style 2"/>
    <w:rsid w:val="00593278"/>
    <w:pPr>
      <w:numPr>
        <w:numId w:val="2"/>
      </w:numPr>
    </w:pPr>
  </w:style>
  <w:style w:type="numbering" w:customStyle="1" w:styleId="ImportedStyle3">
    <w:name w:val="Imported Style 3"/>
    <w:rsid w:val="00593278"/>
    <w:pPr>
      <w:numPr>
        <w:numId w:val="3"/>
      </w:numPr>
    </w:pPr>
  </w:style>
  <w:style w:type="paragraph" w:styleId="ListParagraph">
    <w:name w:val="List Paragraph"/>
    <w:basedOn w:val="Normal"/>
    <w:uiPriority w:val="34"/>
    <w:qFormat/>
    <w:rsid w:val="00FE5749"/>
    <w:pPr>
      <w:ind w:left="720"/>
      <w:contextualSpacing/>
    </w:pPr>
  </w:style>
  <w:style w:type="paragraph" w:styleId="BodyText">
    <w:name w:val="Body Text"/>
    <w:basedOn w:val="Normal"/>
    <w:link w:val="BodyTextChar"/>
    <w:uiPriority w:val="1"/>
    <w:unhideWhenUsed/>
    <w:qFormat/>
    <w:rsid w:val="00DE53C3"/>
    <w:pPr>
      <w:spacing w:after="120"/>
    </w:pPr>
  </w:style>
  <w:style w:type="character" w:customStyle="1" w:styleId="BodyTextChar">
    <w:name w:val="Body Text Char"/>
    <w:basedOn w:val="DefaultParagraphFont"/>
    <w:link w:val="BodyText"/>
    <w:uiPriority w:val="99"/>
    <w:semiHidden/>
    <w:rsid w:val="00DE53C3"/>
  </w:style>
  <w:style w:type="table" w:styleId="TableGrid">
    <w:name w:val="Table Grid"/>
    <w:basedOn w:val="TableNormal"/>
    <w:uiPriority w:val="39"/>
    <w:rsid w:val="00E23678"/>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next w:val="PlainTable2"/>
    <w:uiPriority w:val="42"/>
    <w:rsid w:val="00475729"/>
    <w:pPr>
      <w:spacing w:after="0" w:line="240" w:lineRule="auto"/>
    </w:pPr>
    <w:rPr>
      <w:rFonts w:ascii="Times New Roman" w:eastAsia="Times New Roman" w:hAnsi="Times New Roman" w:cs="Times New Roman"/>
      <w:kern w:val="0"/>
      <w:sz w:val="24"/>
      <w:szCs w:val="24"/>
      <w:lang w:val="en-US" w:eastAsia="en-ID" w:bidi="ar-SA"/>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C37F1"/>
    <w:pPr>
      <w:spacing w:after="0" w:line="240" w:lineRule="auto"/>
    </w:pPr>
    <w:rPr>
      <w:rFonts w:ascii="Times New Roman" w:eastAsia="Times New Roman" w:hAnsi="Times New Roman" w:cs="Times New Roman"/>
      <w:kern w:val="0"/>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267A"/>
  </w:style>
  <w:style w:type="table" w:customStyle="1" w:styleId="TableGrid2">
    <w:name w:val="Table Grid2"/>
    <w:basedOn w:val="TableNormal"/>
    <w:next w:val="TableGrid"/>
    <w:uiPriority w:val="59"/>
    <w:rsid w:val="0085267A"/>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5267A"/>
    <w:pPr>
      <w:spacing w:after="200" w:line="240" w:lineRule="auto"/>
    </w:pPr>
    <w:rPr>
      <w:i/>
      <w:iCs/>
      <w:color w:val="44546A" w:themeColor="text2"/>
      <w:sz w:val="18"/>
      <w:szCs w:val="22"/>
    </w:rPr>
  </w:style>
  <w:style w:type="table" w:customStyle="1" w:styleId="TableGrid3">
    <w:name w:val="Table Grid3"/>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824C3"/>
    <w:pPr>
      <w:spacing w:after="0" w:line="240" w:lineRule="auto"/>
    </w:pPr>
    <w:rPr>
      <w:rFonts w:ascii="Times New Roman" w:eastAsia="Calibri" w:hAnsi="Times New Roman" w:cs="Arial"/>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4">
    <w:name w:val="sub4"/>
    <w:basedOn w:val="Heading1"/>
    <w:qFormat/>
    <w:rsid w:val="00A824C3"/>
    <w:pPr>
      <w:keepNext w:val="0"/>
      <w:keepLines w:val="0"/>
      <w:numPr>
        <w:ilvl w:val="1"/>
        <w:numId w:val="5"/>
      </w:numPr>
      <w:tabs>
        <w:tab w:val="num" w:pos="360"/>
      </w:tabs>
      <w:spacing w:before="0" w:after="160"/>
      <w:ind w:left="0" w:firstLine="0"/>
      <w:jc w:val="center"/>
    </w:pPr>
    <w:rPr>
      <w:rFonts w:ascii="Times New Roman" w:eastAsiaTheme="minorHAnsi" w:hAnsi="Times New Roman" w:cstheme="minorBidi"/>
      <w:b/>
      <w:color w:val="auto"/>
      <w:kern w:val="0"/>
      <w:sz w:val="28"/>
      <w:szCs w:val="22"/>
      <w:lang w:val="en-US" w:bidi="ar-SA"/>
      <w14:ligatures w14:val="none"/>
    </w:rPr>
  </w:style>
  <w:style w:type="character" w:customStyle="1" w:styleId="Heading1Char">
    <w:name w:val="Heading 1 Char"/>
    <w:basedOn w:val="DefaultParagraphFont"/>
    <w:link w:val="Heading1"/>
    <w:uiPriority w:val="9"/>
    <w:rsid w:val="00A824C3"/>
    <w:rPr>
      <w:rFonts w:asciiTheme="majorHAnsi" w:eastAsiaTheme="majorEastAsia" w:hAnsiTheme="majorHAnsi" w:cstheme="majorBidi"/>
      <w:color w:val="2F5496" w:themeColor="accent1" w:themeShade="BF"/>
      <w:sz w:val="32"/>
      <w:szCs w:val="40"/>
    </w:rPr>
  </w:style>
  <w:style w:type="character" w:customStyle="1" w:styleId="Heading2Char">
    <w:name w:val="Heading 2 Char"/>
    <w:basedOn w:val="DefaultParagraphFont"/>
    <w:link w:val="Heading2"/>
    <w:uiPriority w:val="9"/>
    <w:rsid w:val="00A824C3"/>
    <w:rPr>
      <w:rFonts w:ascii="Times New Roman" w:eastAsia="Times New Roman" w:hAnsi="Times New Roman" w:cs="Times New Roman"/>
      <w:b/>
      <w:kern w:val="0"/>
      <w:szCs w:val="26"/>
      <w:lang w:val="en-US" w:bidi="ar-SA"/>
      <w14:ligatures w14:val="none"/>
    </w:rPr>
  </w:style>
  <w:style w:type="character" w:customStyle="1" w:styleId="Heading3Char">
    <w:name w:val="Heading 3 Char"/>
    <w:basedOn w:val="DefaultParagraphFont"/>
    <w:link w:val="Heading3"/>
    <w:uiPriority w:val="9"/>
    <w:rsid w:val="00A824C3"/>
    <w:rPr>
      <w:rFonts w:ascii="Times New Roman" w:eastAsia="Times New Roman" w:hAnsi="Times New Roman" w:cs="Times New Roman"/>
      <w:b/>
      <w:kern w:val="0"/>
      <w:szCs w:val="24"/>
      <w:lang w:val="en-US" w:bidi="ar-SA"/>
      <w14:ligatures w14:val="none"/>
    </w:rPr>
  </w:style>
  <w:style w:type="character" w:customStyle="1" w:styleId="Heading5Char">
    <w:name w:val="Heading 5 Char"/>
    <w:basedOn w:val="DefaultParagraphFont"/>
    <w:link w:val="Heading5"/>
    <w:uiPriority w:val="9"/>
    <w:semiHidden/>
    <w:rsid w:val="00A824C3"/>
    <w:rPr>
      <w:rFonts w:ascii="Calibri Light" w:eastAsia="Times New Roman" w:hAnsi="Calibri Light" w:cs="Times New Roman"/>
      <w:color w:val="2F5496"/>
      <w:kern w:val="0"/>
      <w:szCs w:val="22"/>
      <w:lang w:val="en-US" w:bidi="ar-SA"/>
      <w14:ligatures w14:val="none"/>
    </w:rPr>
  </w:style>
  <w:style w:type="character" w:customStyle="1" w:styleId="Heading6Char">
    <w:name w:val="Heading 6 Char"/>
    <w:basedOn w:val="DefaultParagraphFont"/>
    <w:link w:val="Heading6"/>
    <w:uiPriority w:val="9"/>
    <w:semiHidden/>
    <w:rsid w:val="00A824C3"/>
    <w:rPr>
      <w:rFonts w:ascii="Calibri Light" w:eastAsia="Times New Roman" w:hAnsi="Calibri Light" w:cs="Times New Roman"/>
      <w:color w:val="1F3763"/>
      <w:kern w:val="0"/>
      <w:szCs w:val="22"/>
      <w:lang w:val="en-US" w:bidi="ar-SA"/>
      <w14:ligatures w14:val="none"/>
    </w:rPr>
  </w:style>
  <w:style w:type="character" w:customStyle="1" w:styleId="Heading7Char">
    <w:name w:val="Heading 7 Char"/>
    <w:basedOn w:val="DefaultParagraphFont"/>
    <w:link w:val="Heading7"/>
    <w:uiPriority w:val="9"/>
    <w:semiHidden/>
    <w:rsid w:val="00A824C3"/>
    <w:rPr>
      <w:rFonts w:ascii="Calibri Light" w:eastAsia="Times New Roman" w:hAnsi="Calibri Light" w:cs="Times New Roman"/>
      <w:i/>
      <w:iCs/>
      <w:color w:val="1F3763"/>
      <w:kern w:val="0"/>
      <w:szCs w:val="22"/>
      <w:lang w:val="en-US" w:bidi="ar-SA"/>
      <w14:ligatures w14:val="none"/>
    </w:rPr>
  </w:style>
  <w:style w:type="character" w:customStyle="1" w:styleId="Heading8Char">
    <w:name w:val="Heading 8 Char"/>
    <w:basedOn w:val="DefaultParagraphFont"/>
    <w:link w:val="Heading8"/>
    <w:uiPriority w:val="9"/>
    <w:semiHidden/>
    <w:rsid w:val="00A824C3"/>
    <w:rPr>
      <w:rFonts w:ascii="Calibri Light" w:eastAsia="Times New Roman" w:hAnsi="Calibri Light" w:cs="Times New Roman"/>
      <w:color w:val="272727"/>
      <w:kern w:val="0"/>
      <w:sz w:val="21"/>
      <w:szCs w:val="21"/>
      <w:lang w:val="en-US" w:bidi="ar-SA"/>
      <w14:ligatures w14:val="none"/>
    </w:rPr>
  </w:style>
  <w:style w:type="character" w:customStyle="1" w:styleId="Heading9Char">
    <w:name w:val="Heading 9 Char"/>
    <w:basedOn w:val="DefaultParagraphFont"/>
    <w:link w:val="Heading9"/>
    <w:uiPriority w:val="9"/>
    <w:semiHidden/>
    <w:rsid w:val="00A824C3"/>
    <w:rPr>
      <w:rFonts w:ascii="Calibri Light" w:eastAsia="Times New Roman" w:hAnsi="Calibri Light" w:cs="Times New Roman"/>
      <w:i/>
      <w:iCs/>
      <w:color w:val="272727"/>
      <w:kern w:val="0"/>
      <w:sz w:val="21"/>
      <w:szCs w:val="21"/>
      <w:lang w:val="en-US" w:bidi="ar-SA"/>
      <w14:ligatures w14:val="none"/>
    </w:rPr>
  </w:style>
  <w:style w:type="character" w:customStyle="1" w:styleId="Heading4Char">
    <w:name w:val="Heading 4 Char"/>
    <w:basedOn w:val="DefaultParagraphFont"/>
    <w:link w:val="Heading4"/>
    <w:uiPriority w:val="9"/>
    <w:semiHidden/>
    <w:rsid w:val="00A824C3"/>
    <w:rPr>
      <w:rFonts w:asciiTheme="majorHAnsi" w:eastAsiaTheme="majorEastAsia" w:hAnsiTheme="majorHAnsi" w:cstheme="majorBidi"/>
      <w:i/>
      <w:iCs/>
      <w:color w:val="2F5496" w:themeColor="accent1" w:themeShade="BF"/>
    </w:rPr>
  </w:style>
  <w:style w:type="table" w:customStyle="1" w:styleId="TableGrid21">
    <w:name w:val="Table Grid21"/>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41AC"/>
    <w:pPr>
      <w:spacing w:after="0" w:line="240" w:lineRule="auto"/>
    </w:pPr>
    <w:rPr>
      <w:rFonts w:ascii="Times New Roman" w:eastAsia="Calibri" w:hAnsi="Times New Roman" w:cs="Times New Roman"/>
      <w:kern w:val="0"/>
      <w:sz w:val="20"/>
      <w:szCs w:val="20"/>
      <w:lang w:eastAsia="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D7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932">
      <w:bodyDiv w:val="1"/>
      <w:marLeft w:val="0"/>
      <w:marRight w:val="0"/>
      <w:marTop w:val="0"/>
      <w:marBottom w:val="0"/>
      <w:divBdr>
        <w:top w:val="none" w:sz="0" w:space="0" w:color="auto"/>
        <w:left w:val="none" w:sz="0" w:space="0" w:color="auto"/>
        <w:bottom w:val="none" w:sz="0" w:space="0" w:color="auto"/>
        <w:right w:val="none" w:sz="0" w:space="0" w:color="auto"/>
      </w:divBdr>
    </w:div>
    <w:div w:id="287663754">
      <w:bodyDiv w:val="1"/>
      <w:marLeft w:val="0"/>
      <w:marRight w:val="0"/>
      <w:marTop w:val="0"/>
      <w:marBottom w:val="0"/>
      <w:divBdr>
        <w:top w:val="none" w:sz="0" w:space="0" w:color="auto"/>
        <w:left w:val="none" w:sz="0" w:space="0" w:color="auto"/>
        <w:bottom w:val="none" w:sz="0" w:space="0" w:color="auto"/>
        <w:right w:val="none" w:sz="0" w:space="0" w:color="auto"/>
      </w:divBdr>
    </w:div>
    <w:div w:id="436221341">
      <w:bodyDiv w:val="1"/>
      <w:marLeft w:val="0"/>
      <w:marRight w:val="0"/>
      <w:marTop w:val="0"/>
      <w:marBottom w:val="0"/>
      <w:divBdr>
        <w:top w:val="none" w:sz="0" w:space="0" w:color="auto"/>
        <w:left w:val="none" w:sz="0" w:space="0" w:color="auto"/>
        <w:bottom w:val="none" w:sz="0" w:space="0" w:color="auto"/>
        <w:right w:val="none" w:sz="0" w:space="0" w:color="auto"/>
      </w:divBdr>
    </w:div>
    <w:div w:id="848639548">
      <w:bodyDiv w:val="1"/>
      <w:marLeft w:val="0"/>
      <w:marRight w:val="0"/>
      <w:marTop w:val="0"/>
      <w:marBottom w:val="0"/>
      <w:divBdr>
        <w:top w:val="none" w:sz="0" w:space="0" w:color="auto"/>
        <w:left w:val="none" w:sz="0" w:space="0" w:color="auto"/>
        <w:bottom w:val="none" w:sz="0" w:space="0" w:color="auto"/>
        <w:right w:val="none" w:sz="0" w:space="0" w:color="auto"/>
      </w:divBdr>
    </w:div>
    <w:div w:id="1165391061">
      <w:bodyDiv w:val="1"/>
      <w:marLeft w:val="0"/>
      <w:marRight w:val="0"/>
      <w:marTop w:val="0"/>
      <w:marBottom w:val="0"/>
      <w:divBdr>
        <w:top w:val="none" w:sz="0" w:space="0" w:color="auto"/>
        <w:left w:val="none" w:sz="0" w:space="0" w:color="auto"/>
        <w:bottom w:val="none" w:sz="0" w:space="0" w:color="auto"/>
        <w:right w:val="none" w:sz="0" w:space="0" w:color="auto"/>
      </w:divBdr>
    </w:div>
    <w:div w:id="1990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a160305@gmail.com" TargetMode="External"/><Relationship Id="rId13" Type="http://schemas.openxmlformats.org/officeDocument/2006/relationships/hyperlink" Target="https://journal.ubaya.ac.id/index.php/jati/article/view/6409" TargetMode="External"/><Relationship Id="rId3" Type="http://schemas.openxmlformats.org/officeDocument/2006/relationships/settings" Target="settings.xml"/><Relationship Id="rId7" Type="http://schemas.openxmlformats.org/officeDocument/2006/relationships/hyperlink" Target="mailto:andrespeed1717@gmail.com" TargetMode="External"/><Relationship Id="rId12" Type="http://schemas.openxmlformats.org/officeDocument/2006/relationships/hyperlink" Target="https://journal.budiluhur.ac.id/index.php/deviance/article/view/59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portalpublikasi.id/index.php/AJP/article/view/19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urnal.intekom.id/index.php/njms/article/view/252" TargetMode="External"/><Relationship Id="rId4" Type="http://schemas.openxmlformats.org/officeDocument/2006/relationships/webSettings" Target="webSettings.xml"/><Relationship Id="rId9" Type="http://schemas.openxmlformats.org/officeDocument/2006/relationships/hyperlink" Target="mailto:sofamarwat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ijurnal.com/1/index.php/ji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 S6-JIPK-01-12-2024</dc:creator>
  <cp:keywords/>
  <dc:description/>
  <cp:lastModifiedBy>Vega Silviana</cp:lastModifiedBy>
  <cp:revision>3</cp:revision>
  <cp:lastPrinted>2024-11-28T02:32:00Z</cp:lastPrinted>
  <dcterms:created xsi:type="dcterms:W3CDTF">2024-11-28T02:48:00Z</dcterms:created>
  <dcterms:modified xsi:type="dcterms:W3CDTF">2024-11-30T05:04:00Z</dcterms:modified>
</cp:coreProperties>
</file>